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722681" w14:textId="166718E8" w:rsidR="00523F50" w:rsidRDefault="00523F50" w:rsidP="00523F50">
      <w:pPr>
        <w:ind w:left="-990"/>
        <w:rPr>
          <w:rFonts w:ascii="Arial" w:hAnsi="Arial" w:cs="Arial"/>
          <w:sz w:val="44"/>
          <w:szCs w:val="44"/>
        </w:rPr>
      </w:pPr>
      <w:bookmarkStart w:id="0" w:name="_GoBack"/>
      <w:bookmarkEnd w:id="0"/>
      <w:r>
        <w:rPr>
          <w:rFonts w:ascii="Arial" w:hAnsi="Arial" w:cs="Arial"/>
          <w:noProof/>
          <w:sz w:val="44"/>
          <w:szCs w:val="44"/>
        </w:rPr>
        <w:drawing>
          <wp:inline distT="0" distB="0" distL="0" distR="0" wp14:anchorId="0C333EBF" wp14:editId="03A07116">
            <wp:extent cx="2007841" cy="6309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TUM_®_RG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07841" cy="630936"/>
                    </a:xfrm>
                    <a:prstGeom prst="rect">
                      <a:avLst/>
                    </a:prstGeom>
                  </pic:spPr>
                </pic:pic>
              </a:graphicData>
            </a:graphic>
          </wp:inline>
        </w:drawing>
      </w:r>
    </w:p>
    <w:p w14:paraId="1A1DCE45" w14:textId="7850A313" w:rsidR="00523F50" w:rsidRDefault="005E60AC" w:rsidP="00421124">
      <w:pPr>
        <w:jc w:val="center"/>
        <w:rPr>
          <w:rFonts w:ascii="Arial" w:hAnsi="Arial" w:cs="Arial"/>
          <w:sz w:val="44"/>
          <w:szCs w:val="44"/>
        </w:rPr>
      </w:pPr>
      <w:r>
        <w:rPr>
          <w:rFonts w:ascii="Arial" w:hAnsi="Arial" w:cs="Arial"/>
          <w:noProof/>
          <w:sz w:val="44"/>
          <w:szCs w:val="44"/>
        </w:rPr>
        <mc:AlternateContent>
          <mc:Choice Requires="wps">
            <w:drawing>
              <wp:anchor distT="0" distB="0" distL="114300" distR="114300" simplePos="0" relativeHeight="251659264" behindDoc="0" locked="0" layoutInCell="1" allowOverlap="1" wp14:anchorId="488D076A" wp14:editId="28D5E007">
                <wp:simplePos x="0" y="0"/>
                <wp:positionH relativeFrom="column">
                  <wp:posOffset>0</wp:posOffset>
                </wp:positionH>
                <wp:positionV relativeFrom="paragraph">
                  <wp:posOffset>131445</wp:posOffset>
                </wp:positionV>
                <wp:extent cx="5486400" cy="0"/>
                <wp:effectExtent l="0" t="19050" r="0" b="19050"/>
                <wp:wrapNone/>
                <wp:docPr id="3" name="Straight Connector 3"/>
                <wp:cNvGraphicFramePr/>
                <a:graphic xmlns:a="http://schemas.openxmlformats.org/drawingml/2006/main">
                  <a:graphicData uri="http://schemas.microsoft.com/office/word/2010/wordprocessingShape">
                    <wps:wsp>
                      <wps:cNvCnPr/>
                      <wps:spPr>
                        <a:xfrm>
                          <a:off x="0" y="0"/>
                          <a:ext cx="5486400" cy="0"/>
                        </a:xfrm>
                        <a:prstGeom prst="line">
                          <a:avLst/>
                        </a:prstGeom>
                        <a:ln w="38100">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35pt" to="6in,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" strokecolor="#e36c0a [2409]" strokeweight="3pt"/>
            </w:pict>
          </mc:Fallback>
        </mc:AlternateContent>
      </w:r>
    </w:p>
    <w:p w14:paraId="475981E6" w14:textId="1298450E" w:rsidR="00BE0D8A" w:rsidRPr="00426205" w:rsidRDefault="0097787E" w:rsidP="00421124">
      <w:pPr>
        <w:jc w:val="center"/>
        <w:rPr>
          <w:rFonts w:ascii="Arial" w:hAnsi="Arial" w:cs="Arial"/>
          <w:sz w:val="42"/>
          <w:szCs w:val="42"/>
        </w:rPr>
      </w:pPr>
      <w:r w:rsidRPr="00426205">
        <w:rPr>
          <w:rFonts w:ascii="Arial" w:hAnsi="Arial" w:cs="Arial"/>
          <w:sz w:val="42"/>
          <w:szCs w:val="42"/>
        </w:rPr>
        <w:t>CPT</w:t>
      </w:r>
      <w:r w:rsidRPr="00426205">
        <w:rPr>
          <w:rFonts w:ascii="Arial" w:hAnsi="Arial" w:cs="Arial"/>
          <w:sz w:val="42"/>
          <w:szCs w:val="42"/>
          <w:vertAlign w:val="superscript"/>
        </w:rPr>
        <w:t>®</w:t>
      </w:r>
      <w:r w:rsidRPr="00426205">
        <w:rPr>
          <w:rFonts w:ascii="Arial" w:hAnsi="Arial" w:cs="Arial"/>
          <w:sz w:val="42"/>
          <w:szCs w:val="42"/>
        </w:rPr>
        <w:t xml:space="preserve"> Code </w:t>
      </w:r>
      <w:r w:rsidR="00BE0D8A" w:rsidRPr="00426205">
        <w:rPr>
          <w:rFonts w:ascii="Arial" w:hAnsi="Arial" w:cs="Arial"/>
          <w:sz w:val="42"/>
          <w:szCs w:val="42"/>
        </w:rPr>
        <w:t xml:space="preserve">Changes for </w:t>
      </w:r>
      <w:r w:rsidR="00602CEB" w:rsidRPr="00426205">
        <w:rPr>
          <w:rFonts w:ascii="Arial" w:hAnsi="Arial" w:cs="Arial"/>
          <w:sz w:val="42"/>
          <w:szCs w:val="42"/>
        </w:rPr>
        <w:t>2019</w:t>
      </w:r>
      <w:r w:rsidR="00603945">
        <w:rPr>
          <w:rFonts w:ascii="Arial" w:hAnsi="Arial" w:cs="Arial"/>
          <w:sz w:val="42"/>
          <w:szCs w:val="42"/>
        </w:rPr>
        <w:t>:</w:t>
      </w:r>
      <w:r w:rsidR="00602CEB" w:rsidRPr="00426205">
        <w:rPr>
          <w:rFonts w:ascii="Arial" w:hAnsi="Arial" w:cs="Arial"/>
          <w:sz w:val="42"/>
          <w:szCs w:val="42"/>
        </w:rPr>
        <w:t xml:space="preserve"> </w:t>
      </w:r>
    </w:p>
    <w:p w14:paraId="66855E72" w14:textId="0E6FAA33" w:rsidR="00FA1B0E" w:rsidRPr="00426205" w:rsidRDefault="00602CEB" w:rsidP="00421124">
      <w:pPr>
        <w:jc w:val="center"/>
        <w:rPr>
          <w:rFonts w:ascii="Arial" w:hAnsi="Arial" w:cs="Arial"/>
          <w:sz w:val="42"/>
          <w:szCs w:val="42"/>
        </w:rPr>
      </w:pPr>
      <w:r w:rsidRPr="00426205">
        <w:rPr>
          <w:rFonts w:ascii="Arial" w:hAnsi="Arial" w:cs="Arial"/>
          <w:sz w:val="42"/>
          <w:szCs w:val="42"/>
        </w:rPr>
        <w:t>A</w:t>
      </w:r>
      <w:r w:rsidR="00BE0D8A" w:rsidRPr="00426205">
        <w:rPr>
          <w:rFonts w:ascii="Arial" w:hAnsi="Arial" w:cs="Arial"/>
          <w:sz w:val="42"/>
          <w:szCs w:val="42"/>
        </w:rPr>
        <w:t xml:space="preserve">pplied </w:t>
      </w:r>
      <w:r w:rsidRPr="00426205">
        <w:rPr>
          <w:rFonts w:ascii="Arial" w:hAnsi="Arial" w:cs="Arial"/>
          <w:sz w:val="42"/>
          <w:szCs w:val="42"/>
        </w:rPr>
        <w:t>B</w:t>
      </w:r>
      <w:r w:rsidR="00BE0D8A" w:rsidRPr="00426205">
        <w:rPr>
          <w:rFonts w:ascii="Arial" w:hAnsi="Arial" w:cs="Arial"/>
          <w:sz w:val="42"/>
          <w:szCs w:val="42"/>
        </w:rPr>
        <w:t xml:space="preserve">ehavior </w:t>
      </w:r>
      <w:r w:rsidRPr="00426205">
        <w:rPr>
          <w:rFonts w:ascii="Arial" w:hAnsi="Arial" w:cs="Arial"/>
          <w:sz w:val="42"/>
          <w:szCs w:val="42"/>
        </w:rPr>
        <w:t>A</w:t>
      </w:r>
      <w:r w:rsidR="00BE0D8A" w:rsidRPr="00426205">
        <w:rPr>
          <w:rFonts w:ascii="Arial" w:hAnsi="Arial" w:cs="Arial"/>
          <w:sz w:val="42"/>
          <w:szCs w:val="42"/>
        </w:rPr>
        <w:t xml:space="preserve">nalysis (ABA) </w:t>
      </w:r>
      <w:r w:rsidRPr="00426205">
        <w:rPr>
          <w:rFonts w:ascii="Arial" w:hAnsi="Arial" w:cs="Arial"/>
          <w:sz w:val="42"/>
          <w:szCs w:val="42"/>
        </w:rPr>
        <w:t>FAQ</w:t>
      </w:r>
      <w:r w:rsidR="003847C9" w:rsidRPr="00426205">
        <w:rPr>
          <w:rFonts w:ascii="Arial" w:hAnsi="Arial" w:cs="Arial"/>
          <w:sz w:val="42"/>
          <w:szCs w:val="42"/>
        </w:rPr>
        <w:t xml:space="preserve"> for</w:t>
      </w:r>
      <w:r w:rsidR="001549EA">
        <w:rPr>
          <w:rFonts w:ascii="Arial" w:hAnsi="Arial" w:cs="Arial"/>
          <w:sz w:val="42"/>
          <w:szCs w:val="42"/>
        </w:rPr>
        <w:t xml:space="preserve"> </w:t>
      </w:r>
      <w:r w:rsidR="00603945" w:rsidRPr="00603945">
        <w:rPr>
          <w:rFonts w:ascii="Arial" w:hAnsi="Arial" w:cs="Arial"/>
          <w:sz w:val="42"/>
          <w:szCs w:val="42"/>
        </w:rPr>
        <w:t>Individual and Group</w:t>
      </w:r>
      <w:r w:rsidR="003847C9" w:rsidRPr="00426205">
        <w:rPr>
          <w:rFonts w:ascii="Arial" w:hAnsi="Arial" w:cs="Arial"/>
          <w:sz w:val="42"/>
          <w:szCs w:val="42"/>
        </w:rPr>
        <w:t xml:space="preserve"> </w:t>
      </w:r>
      <w:r w:rsidR="00426205" w:rsidRPr="00426205">
        <w:rPr>
          <w:rFonts w:ascii="Arial" w:hAnsi="Arial" w:cs="Arial"/>
          <w:sz w:val="42"/>
          <w:szCs w:val="42"/>
        </w:rPr>
        <w:t>Providers</w:t>
      </w:r>
      <w:r w:rsidR="00603945">
        <w:rPr>
          <w:rFonts w:ascii="Arial" w:hAnsi="Arial" w:cs="Arial"/>
          <w:sz w:val="42"/>
          <w:szCs w:val="42"/>
        </w:rPr>
        <w:t>*</w:t>
      </w:r>
      <w:r w:rsidR="00426205" w:rsidRPr="00426205">
        <w:rPr>
          <w:rFonts w:ascii="Arial" w:hAnsi="Arial" w:cs="Arial"/>
          <w:sz w:val="42"/>
          <w:szCs w:val="42"/>
        </w:rPr>
        <w:t xml:space="preserve"> Contracted with HCPCS</w:t>
      </w:r>
      <w:r w:rsidR="00426205">
        <w:rPr>
          <w:rFonts w:ascii="Arial" w:hAnsi="Arial" w:cs="Arial"/>
          <w:sz w:val="42"/>
          <w:szCs w:val="42"/>
        </w:rPr>
        <w:t xml:space="preserve"> Codes</w:t>
      </w:r>
      <w:r w:rsidR="00730C2C" w:rsidRPr="00426205">
        <w:rPr>
          <w:rFonts w:ascii="Arial" w:hAnsi="Arial" w:cs="Arial"/>
          <w:sz w:val="42"/>
          <w:szCs w:val="42"/>
        </w:rPr>
        <w:t xml:space="preserve">                                     </w:t>
      </w:r>
    </w:p>
    <w:p w14:paraId="6342512B" w14:textId="77777777" w:rsidR="00BE0D8A" w:rsidRPr="007F064B" w:rsidRDefault="00BE0D8A" w:rsidP="00BE0D8A">
      <w:pPr>
        <w:rPr>
          <w:rFonts w:ascii="Arial" w:hAnsi="Arial" w:cs="Arial"/>
          <w:sz w:val="22"/>
          <w:szCs w:val="36"/>
        </w:rPr>
      </w:pPr>
    </w:p>
    <w:p w14:paraId="0230CCFF" w14:textId="16EC52EA" w:rsidR="00BE0D8A" w:rsidRPr="004F1335" w:rsidRDefault="00BE0D8A" w:rsidP="00BE0D8A">
      <w:pPr>
        <w:rPr>
          <w:rFonts w:ascii="Arial" w:hAnsi="Arial" w:cs="Arial"/>
          <w:color w:val="606366"/>
          <w:sz w:val="22"/>
          <w:szCs w:val="22"/>
        </w:rPr>
      </w:pPr>
      <w:r w:rsidRPr="004F1335">
        <w:rPr>
          <w:rFonts w:ascii="Arial" w:hAnsi="Arial" w:cs="Arial"/>
          <w:color w:val="606366"/>
          <w:sz w:val="22"/>
          <w:szCs w:val="22"/>
        </w:rPr>
        <w:t>The American Medical Association (AMA) announced</w:t>
      </w:r>
      <w:r w:rsidRPr="004F1335">
        <w:rPr>
          <w:rFonts w:ascii="Arial" w:hAnsi="Arial" w:cs="Arial"/>
          <w:sz w:val="22"/>
          <w:szCs w:val="22"/>
        </w:rPr>
        <w:t xml:space="preserve"> </w:t>
      </w:r>
      <w:hyperlink r:id="rId12" w:history="1">
        <w:r w:rsidRPr="001D37D1">
          <w:rPr>
            <w:rStyle w:val="Hyperlink"/>
            <w:rFonts w:ascii="Arial" w:hAnsi="Arial" w:cs="Arial"/>
            <w:color w:val="F79646" w:themeColor="accent6"/>
            <w:sz w:val="22"/>
            <w:szCs w:val="22"/>
          </w:rPr>
          <w:t>CPT Code Changes for 2019</w:t>
        </w:r>
      </w:hyperlink>
      <w:r w:rsidRPr="004F1335">
        <w:rPr>
          <w:rFonts w:ascii="Arial" w:hAnsi="Arial" w:cs="Arial"/>
          <w:sz w:val="22"/>
          <w:szCs w:val="22"/>
        </w:rPr>
        <w:t xml:space="preserve"> </w:t>
      </w:r>
      <w:r w:rsidRPr="004F1335">
        <w:rPr>
          <w:rFonts w:ascii="Arial" w:hAnsi="Arial" w:cs="Arial"/>
          <w:color w:val="606366"/>
          <w:sz w:val="22"/>
          <w:szCs w:val="22"/>
        </w:rPr>
        <w:t>and several associations involved with behavior analysis have also formally announced to their membership</w:t>
      </w:r>
      <w:r w:rsidR="00603945">
        <w:rPr>
          <w:rFonts w:ascii="Arial" w:hAnsi="Arial" w:cs="Arial"/>
          <w:color w:val="606366"/>
          <w:sz w:val="22"/>
          <w:szCs w:val="22"/>
        </w:rPr>
        <w:t>,</w:t>
      </w:r>
      <w:r w:rsidRPr="004F1335">
        <w:rPr>
          <w:rFonts w:ascii="Arial" w:hAnsi="Arial" w:cs="Arial"/>
          <w:color w:val="606366"/>
          <w:sz w:val="22"/>
          <w:szCs w:val="22"/>
        </w:rPr>
        <w:t xml:space="preserve"> changes to CPT coding for </w:t>
      </w:r>
      <w:r w:rsidR="00385789" w:rsidRPr="004F1335">
        <w:rPr>
          <w:rFonts w:ascii="Arial" w:hAnsi="Arial" w:cs="Arial"/>
          <w:color w:val="606366"/>
          <w:sz w:val="22"/>
          <w:szCs w:val="22"/>
        </w:rPr>
        <w:t xml:space="preserve">reporting </w:t>
      </w:r>
      <w:r w:rsidR="00DC641B" w:rsidRPr="004F1335">
        <w:rPr>
          <w:rFonts w:ascii="Arial" w:hAnsi="Arial" w:cs="Arial"/>
          <w:color w:val="606366"/>
          <w:sz w:val="22"/>
          <w:szCs w:val="22"/>
        </w:rPr>
        <w:t>A</w:t>
      </w:r>
      <w:r w:rsidR="00385789" w:rsidRPr="004F1335">
        <w:rPr>
          <w:rFonts w:ascii="Arial" w:hAnsi="Arial" w:cs="Arial"/>
          <w:color w:val="606366"/>
          <w:sz w:val="22"/>
          <w:szCs w:val="22"/>
        </w:rPr>
        <w:t xml:space="preserve">pplied </w:t>
      </w:r>
      <w:r w:rsidR="00DC641B" w:rsidRPr="004F1335">
        <w:rPr>
          <w:rFonts w:ascii="Arial" w:hAnsi="Arial" w:cs="Arial"/>
          <w:color w:val="606366"/>
          <w:sz w:val="22"/>
          <w:szCs w:val="22"/>
        </w:rPr>
        <w:t>B</w:t>
      </w:r>
      <w:r w:rsidR="00385789" w:rsidRPr="004F1335">
        <w:rPr>
          <w:rFonts w:ascii="Arial" w:hAnsi="Arial" w:cs="Arial"/>
          <w:color w:val="606366"/>
          <w:sz w:val="22"/>
          <w:szCs w:val="22"/>
        </w:rPr>
        <w:t xml:space="preserve">ehavior </w:t>
      </w:r>
      <w:r w:rsidR="00DC641B" w:rsidRPr="004F1335">
        <w:rPr>
          <w:rFonts w:ascii="Arial" w:hAnsi="Arial" w:cs="Arial"/>
          <w:color w:val="606366"/>
          <w:sz w:val="22"/>
          <w:szCs w:val="22"/>
        </w:rPr>
        <w:t>A</w:t>
      </w:r>
      <w:r w:rsidR="00385789" w:rsidRPr="004F1335">
        <w:rPr>
          <w:rFonts w:ascii="Arial" w:hAnsi="Arial" w:cs="Arial"/>
          <w:color w:val="606366"/>
          <w:sz w:val="22"/>
          <w:szCs w:val="22"/>
        </w:rPr>
        <w:t>nalysis</w:t>
      </w:r>
      <w:r w:rsidR="00B43740">
        <w:rPr>
          <w:rFonts w:ascii="Arial" w:hAnsi="Arial" w:cs="Arial"/>
          <w:color w:val="606366"/>
          <w:sz w:val="22"/>
          <w:szCs w:val="22"/>
        </w:rPr>
        <w:t xml:space="preserve"> (ABA)</w:t>
      </w:r>
      <w:r w:rsidR="00385789" w:rsidRPr="004F1335">
        <w:rPr>
          <w:rFonts w:ascii="Arial" w:hAnsi="Arial" w:cs="Arial"/>
          <w:color w:val="606366"/>
          <w:sz w:val="22"/>
          <w:szCs w:val="22"/>
        </w:rPr>
        <w:t>. S</w:t>
      </w:r>
      <w:r w:rsidRPr="004F1335">
        <w:rPr>
          <w:rFonts w:ascii="Arial" w:hAnsi="Arial" w:cs="Arial"/>
          <w:color w:val="606366"/>
          <w:sz w:val="22"/>
          <w:szCs w:val="22"/>
        </w:rPr>
        <w:t>pecific information was released in the 2019 edition of the CPT code</w:t>
      </w:r>
      <w:r w:rsidR="00E9393E">
        <w:rPr>
          <w:rFonts w:ascii="Arial" w:hAnsi="Arial" w:cs="Arial"/>
          <w:color w:val="606366"/>
          <w:sz w:val="22"/>
          <w:szCs w:val="22"/>
        </w:rPr>
        <w:t xml:space="preserve"> </w:t>
      </w:r>
      <w:r w:rsidRPr="004F1335">
        <w:rPr>
          <w:rFonts w:ascii="Arial" w:hAnsi="Arial" w:cs="Arial"/>
          <w:color w:val="606366"/>
          <w:sz w:val="22"/>
          <w:szCs w:val="22"/>
        </w:rPr>
        <w:t>book.</w:t>
      </w:r>
    </w:p>
    <w:p w14:paraId="2534F51B" w14:textId="77777777" w:rsidR="00BE0D8A" w:rsidRPr="004F1335" w:rsidRDefault="00BE0D8A" w:rsidP="00BE0D8A">
      <w:pPr>
        <w:rPr>
          <w:rFonts w:ascii="Arial" w:hAnsi="Arial" w:cs="Arial"/>
          <w:color w:val="606366"/>
          <w:sz w:val="22"/>
          <w:szCs w:val="22"/>
        </w:rPr>
      </w:pPr>
    </w:p>
    <w:p w14:paraId="7BABD590" w14:textId="6D0D26B7" w:rsidR="00BE0D8A" w:rsidRDefault="00BE0D8A" w:rsidP="00BE0D8A">
      <w:pPr>
        <w:rPr>
          <w:rFonts w:ascii="Arial" w:hAnsi="Arial" w:cs="Arial"/>
          <w:color w:val="606366"/>
          <w:sz w:val="22"/>
          <w:szCs w:val="22"/>
        </w:rPr>
      </w:pPr>
      <w:r w:rsidRPr="004F1335">
        <w:rPr>
          <w:rFonts w:ascii="Arial" w:hAnsi="Arial" w:cs="Arial"/>
          <w:color w:val="606366"/>
          <w:sz w:val="22"/>
          <w:szCs w:val="22"/>
        </w:rPr>
        <w:t xml:space="preserve">The </w:t>
      </w:r>
      <w:r w:rsidR="00385789" w:rsidRPr="004F1335">
        <w:rPr>
          <w:rFonts w:ascii="Arial" w:hAnsi="Arial" w:cs="Arial"/>
          <w:color w:val="606366"/>
          <w:sz w:val="22"/>
          <w:szCs w:val="22"/>
        </w:rPr>
        <w:t>Steering Committee for the ABA Services Workgroup comprised of representatives from the Association for Behavior Analysis International, the Association of Professional Behavior Analysts, Autism Speaks and the Behavior Analyst Certification Board p</w:t>
      </w:r>
      <w:r w:rsidRPr="004F1335">
        <w:rPr>
          <w:rFonts w:ascii="Arial" w:hAnsi="Arial" w:cs="Arial"/>
          <w:color w:val="606366"/>
          <w:sz w:val="22"/>
          <w:szCs w:val="22"/>
        </w:rPr>
        <w:t>osted</w:t>
      </w:r>
      <w:r w:rsidR="00385789" w:rsidRPr="004F1335">
        <w:rPr>
          <w:rFonts w:ascii="Arial" w:hAnsi="Arial" w:cs="Arial"/>
          <w:color w:val="606366"/>
          <w:sz w:val="22"/>
          <w:szCs w:val="22"/>
        </w:rPr>
        <w:t xml:space="preserve"> background on the </w:t>
      </w:r>
      <w:r w:rsidRPr="004F1335">
        <w:rPr>
          <w:rFonts w:ascii="Arial" w:hAnsi="Arial" w:cs="Arial"/>
          <w:color w:val="606366"/>
          <w:sz w:val="22"/>
          <w:szCs w:val="22"/>
        </w:rPr>
        <w:t>new codes</w:t>
      </w:r>
      <w:r w:rsidR="00385789" w:rsidRPr="004F1335">
        <w:rPr>
          <w:rFonts w:ascii="Arial" w:hAnsi="Arial" w:cs="Arial"/>
          <w:color w:val="606366"/>
          <w:sz w:val="22"/>
          <w:szCs w:val="22"/>
        </w:rPr>
        <w:t xml:space="preserve"> as well as a Treatment Code Conversion Table </w:t>
      </w:r>
      <w:r w:rsidR="007F064B" w:rsidRPr="004F1335">
        <w:rPr>
          <w:rFonts w:ascii="Arial" w:hAnsi="Arial" w:cs="Arial"/>
          <w:color w:val="606366"/>
          <w:sz w:val="22"/>
          <w:szCs w:val="22"/>
        </w:rPr>
        <w:t xml:space="preserve">showing a crosswalk between the 2014 and 2019 codes, </w:t>
      </w:r>
      <w:r w:rsidR="00385789" w:rsidRPr="004F1335">
        <w:rPr>
          <w:rFonts w:ascii="Arial" w:hAnsi="Arial" w:cs="Arial"/>
          <w:color w:val="606366"/>
          <w:sz w:val="22"/>
          <w:szCs w:val="22"/>
        </w:rPr>
        <w:t>to be used as a general reference</w:t>
      </w:r>
      <w:r w:rsidRPr="004F1335">
        <w:rPr>
          <w:rFonts w:ascii="Arial" w:hAnsi="Arial" w:cs="Arial"/>
          <w:color w:val="606366"/>
          <w:sz w:val="22"/>
          <w:szCs w:val="22"/>
        </w:rPr>
        <w:t>:</w:t>
      </w:r>
    </w:p>
    <w:p w14:paraId="57811A6C" w14:textId="77777777" w:rsidR="0009226C" w:rsidRPr="004F1335" w:rsidRDefault="0009226C" w:rsidP="00BE0D8A">
      <w:pPr>
        <w:rPr>
          <w:rFonts w:ascii="Arial" w:hAnsi="Arial" w:cs="Arial"/>
          <w:color w:val="606366"/>
          <w:sz w:val="22"/>
          <w:szCs w:val="22"/>
        </w:rPr>
      </w:pPr>
    </w:p>
    <w:p w14:paraId="696744E8" w14:textId="5FF86C01" w:rsidR="00385789" w:rsidRPr="001D37D1" w:rsidRDefault="00063915" w:rsidP="00385789">
      <w:pPr>
        <w:pStyle w:val="ListParagraph"/>
        <w:numPr>
          <w:ilvl w:val="0"/>
          <w:numId w:val="4"/>
        </w:numPr>
        <w:rPr>
          <w:rFonts w:ascii="Arial" w:hAnsi="Arial" w:cs="Arial"/>
          <w:color w:val="F79646" w:themeColor="accent6"/>
          <w:sz w:val="22"/>
          <w:szCs w:val="22"/>
        </w:rPr>
      </w:pPr>
      <w:hyperlink r:id="rId13" w:history="1">
        <w:r w:rsidR="00385789" w:rsidRPr="001D37D1">
          <w:rPr>
            <w:rStyle w:val="Hyperlink"/>
            <w:rFonts w:ascii="Arial" w:hAnsi="Arial" w:cs="Arial"/>
            <w:color w:val="F79646" w:themeColor="accent6"/>
            <w:sz w:val="22"/>
            <w:szCs w:val="22"/>
          </w:rPr>
          <w:t>Adaptive Behavior Assessment and Treatment Code Conversion Table</w:t>
        </w:r>
      </w:hyperlink>
    </w:p>
    <w:p w14:paraId="3E08DAEB" w14:textId="3361C02E" w:rsidR="00BE0D8A" w:rsidRDefault="00BE0D8A" w:rsidP="007F064B">
      <w:pPr>
        <w:rPr>
          <w:rFonts w:ascii="Arial" w:hAnsi="Arial" w:cs="Arial"/>
          <w:color w:val="606366"/>
          <w:sz w:val="22"/>
          <w:szCs w:val="22"/>
        </w:rPr>
      </w:pPr>
    </w:p>
    <w:p w14:paraId="7C62D9F5" w14:textId="01D62947" w:rsidR="00901DE7" w:rsidRDefault="00933FAF" w:rsidP="007F064B">
      <w:pPr>
        <w:rPr>
          <w:rStyle w:val="Hyperlink"/>
          <w:rFonts w:ascii="Arial" w:hAnsi="Arial" w:cs="Arial"/>
          <w:sz w:val="22"/>
          <w:szCs w:val="22"/>
        </w:rPr>
      </w:pPr>
      <w:r w:rsidRPr="001D03DE">
        <w:rPr>
          <w:rFonts w:ascii="Arial" w:hAnsi="Arial" w:cs="Arial"/>
          <w:color w:val="606366"/>
          <w:sz w:val="22"/>
          <w:szCs w:val="22"/>
        </w:rPr>
        <w:t>Helpful i</w:t>
      </w:r>
      <w:r w:rsidR="00901DE7" w:rsidRPr="001D03DE">
        <w:rPr>
          <w:rFonts w:ascii="Arial" w:hAnsi="Arial" w:cs="Arial"/>
          <w:color w:val="606366"/>
          <w:sz w:val="22"/>
          <w:szCs w:val="22"/>
        </w:rPr>
        <w:t>nformation</w:t>
      </w:r>
      <w:r w:rsidR="00901DE7" w:rsidRPr="00603945">
        <w:rPr>
          <w:rFonts w:ascii="Arial" w:hAnsi="Arial" w:cs="Arial"/>
          <w:color w:val="606366"/>
          <w:sz w:val="22"/>
          <w:szCs w:val="22"/>
        </w:rPr>
        <w:t xml:space="preserve"> </w:t>
      </w:r>
      <w:r w:rsidR="00603945" w:rsidRPr="00603945">
        <w:rPr>
          <w:rFonts w:ascii="Arial" w:hAnsi="Arial" w:cs="Arial"/>
          <w:color w:val="606366"/>
          <w:sz w:val="22"/>
          <w:szCs w:val="22"/>
        </w:rPr>
        <w:t xml:space="preserve">is also </w:t>
      </w:r>
      <w:r>
        <w:rPr>
          <w:rFonts w:ascii="Arial" w:hAnsi="Arial" w:cs="Arial"/>
          <w:color w:val="606366"/>
          <w:sz w:val="22"/>
          <w:szCs w:val="22"/>
        </w:rPr>
        <w:t xml:space="preserve">compiled on the </w:t>
      </w:r>
      <w:r w:rsidR="00901DE7" w:rsidRPr="00603945">
        <w:rPr>
          <w:rFonts w:ascii="Arial" w:hAnsi="Arial" w:cs="Arial"/>
          <w:color w:val="606366"/>
          <w:sz w:val="22"/>
          <w:szCs w:val="22"/>
        </w:rPr>
        <w:t xml:space="preserve">ABA Coding Coalition </w:t>
      </w:r>
      <w:r>
        <w:rPr>
          <w:rFonts w:ascii="Arial" w:hAnsi="Arial" w:cs="Arial"/>
          <w:color w:val="606366"/>
          <w:sz w:val="22"/>
          <w:szCs w:val="22"/>
        </w:rPr>
        <w:t xml:space="preserve">website, </w:t>
      </w:r>
      <w:r w:rsidR="00901DE7" w:rsidRPr="00603945">
        <w:rPr>
          <w:rFonts w:ascii="Arial" w:hAnsi="Arial" w:cs="Arial"/>
          <w:color w:val="606366"/>
          <w:sz w:val="22"/>
          <w:szCs w:val="22"/>
        </w:rPr>
        <w:t xml:space="preserve">including </w:t>
      </w:r>
      <w:r>
        <w:rPr>
          <w:rFonts w:ascii="Arial" w:hAnsi="Arial" w:cs="Arial"/>
          <w:color w:val="606366"/>
          <w:sz w:val="22"/>
          <w:szCs w:val="22"/>
        </w:rPr>
        <w:t>a “</w:t>
      </w:r>
      <w:r w:rsidR="00901DE7" w:rsidRPr="00603945">
        <w:rPr>
          <w:rFonts w:ascii="Arial" w:hAnsi="Arial" w:cs="Arial"/>
          <w:color w:val="606366"/>
          <w:sz w:val="22"/>
          <w:szCs w:val="22"/>
        </w:rPr>
        <w:t>CPT Assistant</w:t>
      </w:r>
      <w:r>
        <w:rPr>
          <w:rFonts w:ascii="Arial" w:hAnsi="Arial" w:cs="Arial"/>
          <w:color w:val="606366"/>
          <w:sz w:val="22"/>
          <w:szCs w:val="22"/>
        </w:rPr>
        <w:t>” article</w:t>
      </w:r>
      <w:r w:rsidR="00901DE7" w:rsidRPr="00603945">
        <w:rPr>
          <w:rFonts w:ascii="Arial" w:hAnsi="Arial" w:cs="Arial"/>
          <w:color w:val="606366"/>
          <w:sz w:val="22"/>
          <w:szCs w:val="22"/>
        </w:rPr>
        <w:t xml:space="preserve">: </w:t>
      </w:r>
      <w:hyperlink r:id="rId14" w:history="1">
        <w:r w:rsidR="00901DE7" w:rsidRPr="003E4B84">
          <w:rPr>
            <w:rStyle w:val="Hyperlink"/>
            <w:rFonts w:ascii="Arial" w:hAnsi="Arial" w:cs="Arial"/>
            <w:sz w:val="22"/>
            <w:szCs w:val="22"/>
          </w:rPr>
          <w:t>https://abacodes.org</w:t>
        </w:r>
      </w:hyperlink>
    </w:p>
    <w:p w14:paraId="783BEEA6" w14:textId="77777777" w:rsidR="00901DE7" w:rsidRPr="00901DE7" w:rsidRDefault="00901DE7" w:rsidP="007F064B">
      <w:pPr>
        <w:rPr>
          <w:rFonts w:ascii="Arial" w:hAnsi="Arial" w:cs="Arial"/>
          <w:color w:val="0070C0"/>
          <w:sz w:val="22"/>
          <w:szCs w:val="22"/>
        </w:rPr>
      </w:pPr>
    </w:p>
    <w:p w14:paraId="77508576" w14:textId="5132A2E8" w:rsidR="00901DE7" w:rsidRPr="003873ED" w:rsidRDefault="00603945" w:rsidP="007F064B">
      <w:pPr>
        <w:rPr>
          <w:rFonts w:ascii="Arial" w:hAnsi="Arial" w:cs="Arial"/>
          <w:color w:val="606366"/>
          <w:sz w:val="22"/>
          <w:szCs w:val="22"/>
        </w:rPr>
      </w:pPr>
      <w:r w:rsidRPr="001D03DE">
        <w:rPr>
          <w:rFonts w:ascii="Arial" w:hAnsi="Arial" w:cs="Arial"/>
          <w:color w:val="606366"/>
          <w:sz w:val="22"/>
          <w:szCs w:val="22"/>
        </w:rPr>
        <w:t>*Note: This</w:t>
      </w:r>
      <w:r w:rsidRPr="003873ED">
        <w:rPr>
          <w:rFonts w:ascii="Arial" w:hAnsi="Arial" w:cs="Arial"/>
          <w:color w:val="606366"/>
          <w:sz w:val="22"/>
          <w:szCs w:val="22"/>
        </w:rPr>
        <w:t xml:space="preserve"> FAQ applies to ABA Groups and solo BCBAs who will use the new CPT codes for services on and/or after March 30, 2020</w:t>
      </w:r>
      <w:r w:rsidR="003873ED">
        <w:rPr>
          <w:rFonts w:ascii="Arial" w:hAnsi="Arial" w:cs="Arial"/>
          <w:color w:val="606366"/>
          <w:sz w:val="22"/>
          <w:szCs w:val="22"/>
        </w:rPr>
        <w:t>; all these providers will have received their formal Notice of Amendment letter by the end of September, 2019</w:t>
      </w:r>
      <w:r w:rsidRPr="003873ED">
        <w:rPr>
          <w:rFonts w:ascii="Arial" w:hAnsi="Arial" w:cs="Arial"/>
          <w:color w:val="606366"/>
          <w:sz w:val="22"/>
          <w:szCs w:val="22"/>
        </w:rPr>
        <w:t>. Some ABA Agencies/Facilities may still be in process of transitioning to a Group Model set-up in Optum systems, and until they are fully transitioned, these providers will continue to utilize the HCPCS codes. Once transitioned, providers will be notified via a formal Notice of Amendment and new Fee Schedule reflecting rates for the new CPT Codes.</w:t>
      </w:r>
    </w:p>
    <w:p w14:paraId="0A7C6BDC" w14:textId="77777777" w:rsidR="00603945" w:rsidRPr="007F064B" w:rsidRDefault="00603945" w:rsidP="007F064B">
      <w:pPr>
        <w:rPr>
          <w:rFonts w:ascii="Arial" w:hAnsi="Arial" w:cs="Arial"/>
          <w:color w:val="606366"/>
          <w:sz w:val="22"/>
          <w:szCs w:val="22"/>
        </w:rPr>
      </w:pPr>
    </w:p>
    <w:p w14:paraId="11289D7A" w14:textId="7EE9D704" w:rsidR="00BE0D8A" w:rsidRPr="004F1335" w:rsidRDefault="00BE0D8A" w:rsidP="00BE0D8A">
      <w:pPr>
        <w:rPr>
          <w:rFonts w:ascii="Arial" w:hAnsi="Arial" w:cs="Arial"/>
          <w:color w:val="606366"/>
          <w:sz w:val="22"/>
          <w:szCs w:val="22"/>
        </w:rPr>
      </w:pPr>
      <w:r w:rsidRPr="004F1335">
        <w:rPr>
          <w:rFonts w:ascii="Arial" w:hAnsi="Arial" w:cs="Arial"/>
          <w:color w:val="606366"/>
          <w:sz w:val="22"/>
          <w:szCs w:val="22"/>
        </w:rPr>
        <w:t xml:space="preserve">Many of the following questions </w:t>
      </w:r>
      <w:r w:rsidR="004F1335" w:rsidRPr="004F1335">
        <w:rPr>
          <w:rFonts w:ascii="Arial" w:hAnsi="Arial" w:cs="Arial"/>
          <w:color w:val="606366"/>
          <w:sz w:val="22"/>
          <w:szCs w:val="22"/>
        </w:rPr>
        <w:t>were</w:t>
      </w:r>
      <w:r w:rsidRPr="004F1335">
        <w:rPr>
          <w:rFonts w:ascii="Arial" w:hAnsi="Arial" w:cs="Arial"/>
          <w:color w:val="606366"/>
          <w:sz w:val="22"/>
          <w:szCs w:val="22"/>
        </w:rPr>
        <w:t xml:space="preserve"> submitted by providers; we will continue to update this FAQ as more questions are received and as additional information becomes available.</w:t>
      </w:r>
    </w:p>
    <w:p w14:paraId="281E84E7" w14:textId="77777777" w:rsidR="00BE0D8A" w:rsidRPr="004F1335" w:rsidRDefault="00BE0D8A" w:rsidP="00BE0D8A">
      <w:pPr>
        <w:rPr>
          <w:rFonts w:ascii="Arial" w:hAnsi="Arial" w:cs="Arial"/>
          <w:color w:val="606366"/>
          <w:sz w:val="18"/>
          <w:szCs w:val="22"/>
        </w:rPr>
      </w:pPr>
    </w:p>
    <w:p w14:paraId="76B3E2D2" w14:textId="77777777" w:rsidR="00926E30" w:rsidRPr="00926E30" w:rsidRDefault="00926E30" w:rsidP="00BE0D8A">
      <w:pPr>
        <w:rPr>
          <w:rFonts w:ascii="Arial" w:hAnsi="Arial" w:cs="Arial"/>
          <w:b/>
          <w:color w:val="606366"/>
          <w:sz w:val="18"/>
          <w:szCs w:val="22"/>
        </w:rPr>
      </w:pPr>
    </w:p>
    <w:p w14:paraId="35DD5115" w14:textId="77777777" w:rsidR="00BE0D8A" w:rsidRPr="004F1335" w:rsidRDefault="00BE0D8A" w:rsidP="00BE0D8A">
      <w:pPr>
        <w:rPr>
          <w:rFonts w:ascii="Arial" w:hAnsi="Arial" w:cs="Arial"/>
          <w:b/>
          <w:color w:val="606366"/>
          <w:sz w:val="22"/>
          <w:szCs w:val="22"/>
        </w:rPr>
      </w:pPr>
      <w:r w:rsidRPr="004F1335">
        <w:rPr>
          <w:rFonts w:ascii="Arial" w:hAnsi="Arial" w:cs="Arial"/>
          <w:b/>
          <w:color w:val="606366"/>
          <w:sz w:val="22"/>
          <w:szCs w:val="22"/>
        </w:rPr>
        <w:t>Q1:  What should a practice or provider do to prepare for CPT code changes?</w:t>
      </w:r>
    </w:p>
    <w:p w14:paraId="067C7131" w14:textId="77777777" w:rsidR="00BE0D8A" w:rsidRPr="004F1335" w:rsidRDefault="00BE0D8A" w:rsidP="00BE0D8A">
      <w:pPr>
        <w:rPr>
          <w:rFonts w:ascii="Arial" w:hAnsi="Arial" w:cs="Arial"/>
          <w:b/>
          <w:color w:val="606366"/>
          <w:sz w:val="22"/>
          <w:szCs w:val="22"/>
        </w:rPr>
      </w:pPr>
    </w:p>
    <w:p w14:paraId="6F0F211E" w14:textId="77777777" w:rsidR="00BE0D8A" w:rsidRPr="004F1335" w:rsidRDefault="00BE0D8A" w:rsidP="00BE0D8A">
      <w:pPr>
        <w:rPr>
          <w:rFonts w:ascii="Arial" w:hAnsi="Arial" w:cs="Arial"/>
          <w:color w:val="606366"/>
          <w:sz w:val="22"/>
          <w:szCs w:val="22"/>
        </w:rPr>
      </w:pPr>
      <w:r w:rsidRPr="004F1335">
        <w:rPr>
          <w:rFonts w:ascii="Arial" w:hAnsi="Arial" w:cs="Arial"/>
          <w:color w:val="606366"/>
          <w:sz w:val="22"/>
          <w:szCs w:val="22"/>
        </w:rPr>
        <w:t>A1:  All providers should become familiar with the new codes so you know when and how to use them. Be sure you coordinate with your billing support or vendors, including your billing software vendor or Electronic Data Interchange (EDI) clearinghouse, to make sure they are ready.</w:t>
      </w:r>
    </w:p>
    <w:p w14:paraId="32765E35" w14:textId="77777777" w:rsidR="00BE0D8A" w:rsidRPr="00C455FA" w:rsidRDefault="00BE0D8A" w:rsidP="00BE0D8A">
      <w:pPr>
        <w:rPr>
          <w:rFonts w:ascii="Arial" w:hAnsi="Arial" w:cs="Arial"/>
          <w:b/>
          <w:color w:val="606366"/>
          <w:sz w:val="18"/>
          <w:szCs w:val="22"/>
        </w:rPr>
      </w:pPr>
    </w:p>
    <w:p w14:paraId="59B84E2D" w14:textId="77777777" w:rsidR="00EA4F18" w:rsidRDefault="00EA4F18" w:rsidP="008C7C5D">
      <w:pPr>
        <w:rPr>
          <w:rFonts w:ascii="Arial" w:hAnsi="Arial" w:cs="Arial"/>
          <w:b/>
          <w:color w:val="606366"/>
          <w:sz w:val="18"/>
          <w:szCs w:val="22"/>
        </w:rPr>
      </w:pPr>
    </w:p>
    <w:p w14:paraId="0E9C04AB" w14:textId="77777777" w:rsidR="00EA4F18" w:rsidRDefault="00EA4F18" w:rsidP="008C7C5D">
      <w:pPr>
        <w:rPr>
          <w:rFonts w:ascii="Arial" w:hAnsi="Arial" w:cs="Arial"/>
          <w:b/>
          <w:color w:val="606366"/>
          <w:sz w:val="18"/>
          <w:szCs w:val="22"/>
        </w:rPr>
      </w:pPr>
    </w:p>
    <w:p w14:paraId="126BD251" w14:textId="77777777" w:rsidR="00EA4F18" w:rsidRDefault="00EA4F18" w:rsidP="008C7C5D">
      <w:pPr>
        <w:rPr>
          <w:rFonts w:ascii="Arial" w:hAnsi="Arial" w:cs="Arial"/>
          <w:b/>
          <w:color w:val="606366"/>
          <w:sz w:val="18"/>
          <w:szCs w:val="22"/>
        </w:rPr>
      </w:pPr>
    </w:p>
    <w:p w14:paraId="4D7017C3" w14:textId="77777777" w:rsidR="00EA4F18" w:rsidRDefault="00EA4F18" w:rsidP="008C7C5D">
      <w:pPr>
        <w:rPr>
          <w:rFonts w:ascii="Arial" w:hAnsi="Arial" w:cs="Arial"/>
          <w:b/>
          <w:color w:val="606366"/>
          <w:sz w:val="18"/>
          <w:szCs w:val="22"/>
        </w:rPr>
      </w:pPr>
    </w:p>
    <w:p w14:paraId="4B1509FD" w14:textId="043AC0E7" w:rsidR="008C7C5D" w:rsidRPr="001549EA" w:rsidRDefault="008C7C5D" w:rsidP="008C7C5D">
      <w:pPr>
        <w:rPr>
          <w:rFonts w:ascii="Arial" w:hAnsi="Arial" w:cs="Arial"/>
          <w:b/>
          <w:color w:val="606366"/>
          <w:sz w:val="22"/>
          <w:szCs w:val="22"/>
        </w:rPr>
      </w:pPr>
      <w:r w:rsidRPr="001D03DE">
        <w:rPr>
          <w:rFonts w:ascii="Arial" w:hAnsi="Arial" w:cs="Arial"/>
          <w:b/>
          <w:color w:val="606366"/>
          <w:sz w:val="22"/>
          <w:szCs w:val="22"/>
        </w:rPr>
        <w:lastRenderedPageBreak/>
        <w:t xml:space="preserve">Q2:  </w:t>
      </w:r>
      <w:r w:rsidR="001549EA" w:rsidRPr="001D03DE">
        <w:rPr>
          <w:rFonts w:ascii="Arial" w:hAnsi="Arial" w:cs="Arial"/>
          <w:b/>
          <w:color w:val="606366"/>
          <w:sz w:val="22"/>
          <w:szCs w:val="22"/>
        </w:rPr>
        <w:t>When</w:t>
      </w:r>
      <w:r w:rsidR="001549EA">
        <w:rPr>
          <w:rFonts w:ascii="Arial" w:hAnsi="Arial" w:cs="Arial"/>
          <w:b/>
          <w:color w:val="606366"/>
          <w:sz w:val="22"/>
          <w:szCs w:val="22"/>
        </w:rPr>
        <w:t xml:space="preserve"> will </w:t>
      </w:r>
      <w:r w:rsidRPr="001549EA">
        <w:rPr>
          <w:rFonts w:ascii="Arial" w:hAnsi="Arial" w:cs="Arial"/>
          <w:b/>
          <w:color w:val="606366"/>
          <w:sz w:val="22"/>
          <w:szCs w:val="22"/>
        </w:rPr>
        <w:t>Optum be</w:t>
      </w:r>
      <w:r w:rsidR="001549EA">
        <w:rPr>
          <w:rFonts w:ascii="Arial" w:hAnsi="Arial" w:cs="Arial"/>
          <w:b/>
          <w:color w:val="606366"/>
          <w:sz w:val="22"/>
          <w:szCs w:val="22"/>
        </w:rPr>
        <w:t>gin utilizing the 2019 CPT Code set for Autism / Applied Behavior Analysis</w:t>
      </w:r>
      <w:r w:rsidRPr="001549EA">
        <w:rPr>
          <w:rFonts w:ascii="Arial" w:hAnsi="Arial" w:cs="Arial"/>
          <w:b/>
          <w:color w:val="606366"/>
          <w:sz w:val="22"/>
          <w:szCs w:val="22"/>
        </w:rPr>
        <w:t>?</w:t>
      </w:r>
    </w:p>
    <w:p w14:paraId="012D109F" w14:textId="77777777" w:rsidR="008C7C5D" w:rsidRPr="001549EA" w:rsidRDefault="008C7C5D" w:rsidP="008C7C5D">
      <w:pPr>
        <w:rPr>
          <w:rFonts w:ascii="Arial" w:hAnsi="Arial" w:cs="Arial"/>
          <w:strike/>
          <w:sz w:val="22"/>
          <w:szCs w:val="22"/>
        </w:rPr>
      </w:pPr>
    </w:p>
    <w:p w14:paraId="5FA21286" w14:textId="77777777" w:rsidR="00B43740" w:rsidRDefault="008C7C5D" w:rsidP="00595AF5">
      <w:pPr>
        <w:rPr>
          <w:rFonts w:ascii="Arial" w:hAnsi="Arial" w:cs="Arial"/>
          <w:color w:val="606366"/>
          <w:sz w:val="22"/>
          <w:szCs w:val="22"/>
        </w:rPr>
      </w:pPr>
      <w:r w:rsidRPr="001549EA">
        <w:rPr>
          <w:rFonts w:ascii="Arial" w:hAnsi="Arial" w:cs="Arial"/>
          <w:color w:val="606366"/>
          <w:sz w:val="22"/>
          <w:szCs w:val="22"/>
        </w:rPr>
        <w:t xml:space="preserve">A2:  </w:t>
      </w:r>
      <w:r w:rsidR="002D67AD" w:rsidRPr="001549EA">
        <w:rPr>
          <w:rFonts w:ascii="Arial" w:hAnsi="Arial" w:cs="Arial"/>
          <w:color w:val="606366"/>
          <w:sz w:val="22"/>
          <w:szCs w:val="22"/>
        </w:rPr>
        <w:t xml:space="preserve">Optum will be </w:t>
      </w:r>
      <w:r w:rsidR="00B43740">
        <w:rPr>
          <w:rFonts w:ascii="Arial" w:hAnsi="Arial" w:cs="Arial"/>
          <w:color w:val="606366"/>
          <w:sz w:val="22"/>
          <w:szCs w:val="22"/>
        </w:rPr>
        <w:t>implementing the new codes effective with Dates</w:t>
      </w:r>
      <w:r w:rsidR="00CA4B2D" w:rsidRPr="001549EA">
        <w:rPr>
          <w:rFonts w:ascii="Arial" w:hAnsi="Arial" w:cs="Arial"/>
          <w:color w:val="606366"/>
          <w:sz w:val="22"/>
          <w:szCs w:val="22"/>
        </w:rPr>
        <w:t xml:space="preserve"> of </w:t>
      </w:r>
      <w:r w:rsidR="00B43740">
        <w:rPr>
          <w:rFonts w:ascii="Arial" w:hAnsi="Arial" w:cs="Arial"/>
          <w:color w:val="606366"/>
          <w:sz w:val="22"/>
          <w:szCs w:val="22"/>
        </w:rPr>
        <w:t>S</w:t>
      </w:r>
      <w:r w:rsidR="00CA4B2D" w:rsidRPr="001549EA">
        <w:rPr>
          <w:rFonts w:ascii="Arial" w:hAnsi="Arial" w:cs="Arial"/>
          <w:color w:val="606366"/>
          <w:sz w:val="22"/>
          <w:szCs w:val="22"/>
        </w:rPr>
        <w:t>ervice</w:t>
      </w:r>
      <w:r w:rsidR="00B43740">
        <w:rPr>
          <w:rFonts w:ascii="Arial" w:hAnsi="Arial" w:cs="Arial"/>
          <w:color w:val="606366"/>
          <w:sz w:val="22"/>
          <w:szCs w:val="22"/>
        </w:rPr>
        <w:t xml:space="preserve"> on and after March 30, 2020. </w:t>
      </w:r>
      <w:r w:rsidR="00595AF5" w:rsidRPr="00595AF5">
        <w:rPr>
          <w:rFonts w:ascii="Arial" w:hAnsi="Arial" w:cs="Arial"/>
          <w:color w:val="606366"/>
          <w:sz w:val="22"/>
          <w:szCs w:val="22"/>
        </w:rPr>
        <w:t xml:space="preserve">Providers should continue to submit under </w:t>
      </w:r>
      <w:r w:rsidR="00595AF5">
        <w:rPr>
          <w:rFonts w:ascii="Arial" w:hAnsi="Arial" w:cs="Arial"/>
          <w:color w:val="606366"/>
          <w:sz w:val="22"/>
          <w:szCs w:val="22"/>
        </w:rPr>
        <w:t xml:space="preserve">the HCPCS codes </w:t>
      </w:r>
      <w:r w:rsidR="00B43740">
        <w:rPr>
          <w:rFonts w:ascii="Arial" w:hAnsi="Arial" w:cs="Arial"/>
          <w:color w:val="606366"/>
          <w:sz w:val="22"/>
          <w:szCs w:val="22"/>
        </w:rPr>
        <w:t xml:space="preserve">for Dates of service through March 29, 2020. </w:t>
      </w:r>
    </w:p>
    <w:p w14:paraId="19981D2A" w14:textId="77777777" w:rsidR="00B43740" w:rsidRDefault="00B43740" w:rsidP="00595AF5">
      <w:pPr>
        <w:rPr>
          <w:rFonts w:ascii="Arial" w:hAnsi="Arial" w:cs="Arial"/>
          <w:color w:val="606366"/>
          <w:sz w:val="22"/>
          <w:szCs w:val="22"/>
        </w:rPr>
      </w:pPr>
    </w:p>
    <w:p w14:paraId="4C3569F5" w14:textId="0CC91786" w:rsidR="00CA4B2D" w:rsidRPr="00595AF5" w:rsidRDefault="00B43740" w:rsidP="00595AF5">
      <w:pPr>
        <w:rPr>
          <w:rFonts w:ascii="Arial" w:hAnsi="Arial" w:cs="Arial"/>
          <w:color w:val="606366"/>
          <w:sz w:val="22"/>
          <w:szCs w:val="22"/>
        </w:rPr>
      </w:pPr>
      <w:r>
        <w:rPr>
          <w:rFonts w:ascii="Arial" w:hAnsi="Arial" w:cs="Arial"/>
          <w:color w:val="606366"/>
          <w:sz w:val="22"/>
          <w:szCs w:val="22"/>
        </w:rPr>
        <w:t>I</w:t>
      </w:r>
      <w:r w:rsidR="00CA4B2D" w:rsidRPr="00595AF5">
        <w:rPr>
          <w:rFonts w:ascii="Arial" w:hAnsi="Arial" w:cs="Arial"/>
          <w:color w:val="606366"/>
          <w:sz w:val="22"/>
          <w:szCs w:val="22"/>
        </w:rPr>
        <w:t xml:space="preserve">mplementation of the new CPT code set (eight new Permanent and two </w:t>
      </w:r>
      <w:r w:rsidR="00610A5B">
        <w:rPr>
          <w:rFonts w:ascii="Arial" w:hAnsi="Arial" w:cs="Arial"/>
          <w:color w:val="606366"/>
          <w:sz w:val="22"/>
          <w:szCs w:val="22"/>
        </w:rPr>
        <w:t>t</w:t>
      </w:r>
      <w:r w:rsidR="00CA4B2D" w:rsidRPr="00595AF5">
        <w:rPr>
          <w:rFonts w:ascii="Arial" w:hAnsi="Arial" w:cs="Arial"/>
          <w:color w:val="606366"/>
          <w:sz w:val="22"/>
          <w:szCs w:val="22"/>
        </w:rPr>
        <w:t xml:space="preserve">emporary codes retained from 2018) </w:t>
      </w:r>
      <w:r w:rsidR="00595AF5">
        <w:rPr>
          <w:rFonts w:ascii="Arial" w:hAnsi="Arial" w:cs="Arial"/>
          <w:color w:val="606366"/>
          <w:sz w:val="22"/>
          <w:szCs w:val="22"/>
        </w:rPr>
        <w:t xml:space="preserve">will be </w:t>
      </w:r>
      <w:r w:rsidR="00CA4B2D" w:rsidRPr="00595AF5">
        <w:rPr>
          <w:rFonts w:ascii="Arial" w:hAnsi="Arial" w:cs="Arial"/>
          <w:color w:val="606366"/>
          <w:sz w:val="22"/>
          <w:szCs w:val="22"/>
        </w:rPr>
        <w:t>rolling out as follows:</w:t>
      </w:r>
    </w:p>
    <w:p w14:paraId="2698D686" w14:textId="5CD52935" w:rsidR="00595AF5" w:rsidRPr="001D37D1" w:rsidRDefault="00595AF5" w:rsidP="001D37D1">
      <w:pPr>
        <w:pStyle w:val="ListParagraph"/>
        <w:numPr>
          <w:ilvl w:val="0"/>
          <w:numId w:val="7"/>
        </w:numPr>
        <w:rPr>
          <w:rFonts w:ascii="Arial" w:hAnsi="Arial" w:cs="Arial"/>
          <w:color w:val="606366"/>
          <w:sz w:val="22"/>
          <w:szCs w:val="22"/>
        </w:rPr>
      </w:pPr>
      <w:r>
        <w:rPr>
          <w:rFonts w:ascii="Arial" w:hAnsi="Arial" w:cs="Arial"/>
          <w:color w:val="606366"/>
          <w:sz w:val="22"/>
          <w:szCs w:val="22"/>
        </w:rPr>
        <w:t xml:space="preserve">For </w:t>
      </w:r>
      <w:r w:rsidR="00610A5B">
        <w:rPr>
          <w:rFonts w:ascii="Arial" w:hAnsi="Arial" w:cs="Arial"/>
          <w:color w:val="606366"/>
          <w:sz w:val="22"/>
          <w:szCs w:val="22"/>
        </w:rPr>
        <w:t xml:space="preserve">providers serving </w:t>
      </w:r>
      <w:r>
        <w:rPr>
          <w:rFonts w:ascii="Arial" w:hAnsi="Arial" w:cs="Arial"/>
          <w:color w:val="606366"/>
          <w:sz w:val="22"/>
          <w:szCs w:val="22"/>
        </w:rPr>
        <w:t xml:space="preserve">commercial </w:t>
      </w:r>
      <w:r w:rsidR="00610A5B">
        <w:rPr>
          <w:rFonts w:ascii="Arial" w:hAnsi="Arial" w:cs="Arial"/>
          <w:color w:val="606366"/>
          <w:sz w:val="22"/>
          <w:szCs w:val="22"/>
        </w:rPr>
        <w:t>memberships</w:t>
      </w:r>
      <w:r>
        <w:rPr>
          <w:rFonts w:ascii="Arial" w:hAnsi="Arial" w:cs="Arial"/>
          <w:color w:val="606366"/>
          <w:sz w:val="22"/>
          <w:szCs w:val="22"/>
        </w:rPr>
        <w:t xml:space="preserve">, Optum will amend contracts so that providers of ABA services will be reimbursed using the new ABA CPT code set instead of HCPCS codes. </w:t>
      </w:r>
    </w:p>
    <w:p w14:paraId="757D0AFC" w14:textId="5AC2C1AB" w:rsidR="00595AF5" w:rsidRDefault="00595AF5" w:rsidP="00595AF5">
      <w:pPr>
        <w:pStyle w:val="ListParagraph"/>
        <w:numPr>
          <w:ilvl w:val="0"/>
          <w:numId w:val="7"/>
        </w:numPr>
        <w:rPr>
          <w:rFonts w:ascii="Arial" w:hAnsi="Arial" w:cs="Arial"/>
          <w:color w:val="606366"/>
          <w:sz w:val="22"/>
          <w:szCs w:val="22"/>
        </w:rPr>
      </w:pPr>
      <w:r>
        <w:rPr>
          <w:rFonts w:ascii="Arial" w:hAnsi="Arial" w:cs="Arial"/>
          <w:color w:val="606366"/>
          <w:sz w:val="22"/>
          <w:szCs w:val="22"/>
        </w:rPr>
        <w:t xml:space="preserve">For </w:t>
      </w:r>
      <w:r w:rsidR="00610A5B">
        <w:rPr>
          <w:rFonts w:ascii="Arial" w:hAnsi="Arial" w:cs="Arial"/>
          <w:color w:val="606366"/>
          <w:sz w:val="22"/>
          <w:szCs w:val="22"/>
        </w:rPr>
        <w:t xml:space="preserve">providers serving </w:t>
      </w:r>
      <w:r>
        <w:rPr>
          <w:rFonts w:ascii="Arial" w:hAnsi="Arial" w:cs="Arial"/>
          <w:color w:val="606366"/>
          <w:sz w:val="22"/>
          <w:szCs w:val="22"/>
        </w:rPr>
        <w:t xml:space="preserve">Medicaid </w:t>
      </w:r>
      <w:r w:rsidR="00610A5B">
        <w:rPr>
          <w:rFonts w:ascii="Arial" w:hAnsi="Arial" w:cs="Arial"/>
          <w:color w:val="606366"/>
          <w:sz w:val="22"/>
          <w:szCs w:val="22"/>
        </w:rPr>
        <w:t>memberships</w:t>
      </w:r>
      <w:r>
        <w:rPr>
          <w:rFonts w:ascii="Arial" w:hAnsi="Arial" w:cs="Arial"/>
          <w:color w:val="606366"/>
          <w:sz w:val="22"/>
          <w:szCs w:val="22"/>
        </w:rPr>
        <w:t>, contract amendments and use of the new ABA CPT code set will</w:t>
      </w:r>
      <w:r w:rsidR="00B4428B">
        <w:rPr>
          <w:rFonts w:ascii="Arial" w:hAnsi="Arial" w:cs="Arial"/>
          <w:color w:val="606366"/>
          <w:sz w:val="22"/>
          <w:szCs w:val="22"/>
        </w:rPr>
        <w:t xml:space="preserve"> </w:t>
      </w:r>
      <w:r w:rsidR="00B4428B" w:rsidRPr="0009226C">
        <w:rPr>
          <w:rFonts w:ascii="Arial" w:hAnsi="Arial" w:cs="Arial"/>
          <w:color w:val="606366"/>
          <w:sz w:val="22"/>
          <w:szCs w:val="22"/>
        </w:rPr>
        <w:t>generally</w:t>
      </w:r>
      <w:r>
        <w:rPr>
          <w:rFonts w:ascii="Arial" w:hAnsi="Arial" w:cs="Arial"/>
          <w:color w:val="606366"/>
          <w:sz w:val="22"/>
          <w:szCs w:val="22"/>
        </w:rPr>
        <w:t xml:space="preserve"> be directed by the state Medicaid agencies. </w:t>
      </w:r>
    </w:p>
    <w:p w14:paraId="05EAE863" w14:textId="7DFADB17" w:rsidR="00AD03D9" w:rsidRPr="00C455FA" w:rsidRDefault="00AD03D9" w:rsidP="00C455FA">
      <w:pPr>
        <w:pStyle w:val="Default"/>
        <w:rPr>
          <w:rFonts w:ascii="Arial" w:hAnsi="Arial" w:cs="Arial"/>
          <w:color w:val="1F497D"/>
          <w:sz w:val="18"/>
          <w:szCs w:val="22"/>
        </w:rPr>
      </w:pPr>
    </w:p>
    <w:p w14:paraId="482A91AC" w14:textId="77777777" w:rsidR="00AD03D9" w:rsidRPr="00E0738D" w:rsidRDefault="00AD03D9" w:rsidP="00AD03D9">
      <w:pPr>
        <w:rPr>
          <w:rFonts w:ascii="Arial" w:hAnsi="Arial" w:cs="Arial"/>
          <w:b/>
          <w:color w:val="606366"/>
          <w:sz w:val="18"/>
          <w:szCs w:val="18"/>
        </w:rPr>
      </w:pPr>
    </w:p>
    <w:p w14:paraId="2423430F" w14:textId="141B2F47" w:rsidR="00AD03D9" w:rsidRPr="00523F50" w:rsidRDefault="00AD03D9" w:rsidP="00AD03D9">
      <w:pPr>
        <w:rPr>
          <w:rFonts w:ascii="Arial" w:hAnsi="Arial" w:cs="Arial"/>
          <w:b/>
          <w:color w:val="606366"/>
          <w:sz w:val="22"/>
          <w:szCs w:val="22"/>
        </w:rPr>
      </w:pPr>
      <w:r w:rsidRPr="00CD5609">
        <w:rPr>
          <w:rFonts w:ascii="Arial" w:hAnsi="Arial" w:cs="Arial"/>
          <w:b/>
          <w:color w:val="606366"/>
          <w:sz w:val="22"/>
          <w:szCs w:val="22"/>
        </w:rPr>
        <w:t>Q</w:t>
      </w:r>
      <w:r w:rsidR="00B43740" w:rsidRPr="00CD5609">
        <w:rPr>
          <w:rFonts w:ascii="Arial" w:hAnsi="Arial" w:cs="Arial"/>
          <w:b/>
          <w:color w:val="606366"/>
          <w:sz w:val="22"/>
          <w:szCs w:val="22"/>
        </w:rPr>
        <w:t>3</w:t>
      </w:r>
      <w:r w:rsidRPr="00CD5609">
        <w:rPr>
          <w:rFonts w:ascii="Arial" w:hAnsi="Arial" w:cs="Arial"/>
          <w:b/>
          <w:color w:val="606366"/>
          <w:sz w:val="22"/>
          <w:szCs w:val="22"/>
        </w:rPr>
        <w:t>:</w:t>
      </w:r>
      <w:r w:rsidRPr="00523F50">
        <w:rPr>
          <w:rFonts w:ascii="Arial" w:hAnsi="Arial" w:cs="Arial"/>
          <w:b/>
          <w:color w:val="606366"/>
          <w:sz w:val="22"/>
          <w:szCs w:val="22"/>
        </w:rPr>
        <w:t xml:space="preserve">  </w:t>
      </w:r>
      <w:r>
        <w:rPr>
          <w:rFonts w:ascii="Arial" w:hAnsi="Arial" w:cs="Arial"/>
          <w:b/>
          <w:color w:val="606366"/>
          <w:sz w:val="22"/>
          <w:szCs w:val="22"/>
        </w:rPr>
        <w:t>Will there be a testing period for the new codes? If so, when will that occur, for how long, and what codes will be used to process claims during the testing phase?</w:t>
      </w:r>
    </w:p>
    <w:p w14:paraId="77D06C8A" w14:textId="77777777" w:rsidR="00AD03D9" w:rsidRPr="00523F50" w:rsidRDefault="00AD03D9" w:rsidP="00AD03D9">
      <w:pPr>
        <w:rPr>
          <w:rFonts w:ascii="Arial" w:hAnsi="Arial" w:cs="Arial"/>
          <w:color w:val="606366"/>
          <w:sz w:val="22"/>
          <w:szCs w:val="22"/>
        </w:rPr>
      </w:pPr>
    </w:p>
    <w:p w14:paraId="621BA49C" w14:textId="55A08993" w:rsidR="002B066D" w:rsidRPr="00523F50" w:rsidRDefault="00AD03D9" w:rsidP="00AD03D9">
      <w:pPr>
        <w:rPr>
          <w:rFonts w:ascii="Arial" w:hAnsi="Arial" w:cs="Arial"/>
          <w:color w:val="606366"/>
          <w:sz w:val="22"/>
          <w:szCs w:val="22"/>
        </w:rPr>
      </w:pPr>
      <w:r w:rsidRPr="00523F50">
        <w:rPr>
          <w:rFonts w:ascii="Arial" w:hAnsi="Arial" w:cs="Arial"/>
          <w:color w:val="606366"/>
          <w:sz w:val="22"/>
          <w:szCs w:val="22"/>
        </w:rPr>
        <w:t>A</w:t>
      </w:r>
      <w:r w:rsidR="00B43740">
        <w:rPr>
          <w:rFonts w:ascii="Arial" w:hAnsi="Arial" w:cs="Arial"/>
          <w:color w:val="606366"/>
          <w:sz w:val="22"/>
          <w:szCs w:val="22"/>
        </w:rPr>
        <w:t>3</w:t>
      </w:r>
      <w:r>
        <w:rPr>
          <w:rFonts w:ascii="Arial" w:hAnsi="Arial" w:cs="Arial"/>
          <w:color w:val="606366"/>
          <w:sz w:val="22"/>
          <w:szCs w:val="22"/>
        </w:rPr>
        <w:t>:</w:t>
      </w:r>
      <w:r w:rsidRPr="00523F50">
        <w:rPr>
          <w:rFonts w:ascii="Arial" w:hAnsi="Arial" w:cs="Arial"/>
          <w:color w:val="606366"/>
          <w:sz w:val="22"/>
          <w:szCs w:val="22"/>
        </w:rPr>
        <w:t xml:space="preserve"> </w:t>
      </w:r>
      <w:r>
        <w:rPr>
          <w:rFonts w:ascii="Arial" w:hAnsi="Arial" w:cs="Arial"/>
          <w:color w:val="606366"/>
          <w:sz w:val="22"/>
          <w:szCs w:val="22"/>
        </w:rPr>
        <w:t xml:space="preserve"> </w:t>
      </w:r>
      <w:r w:rsidR="002B066D">
        <w:rPr>
          <w:rFonts w:ascii="Arial" w:hAnsi="Arial" w:cs="Arial"/>
          <w:color w:val="606366"/>
          <w:sz w:val="22"/>
          <w:szCs w:val="22"/>
        </w:rPr>
        <w:t>Optum will not have a testing period for the new codes</w:t>
      </w:r>
    </w:p>
    <w:p w14:paraId="541D3031" w14:textId="77777777" w:rsidR="00AD03D9" w:rsidRPr="00E0738D" w:rsidRDefault="00AD03D9" w:rsidP="00AD03D9">
      <w:pPr>
        <w:rPr>
          <w:rFonts w:ascii="Arial" w:hAnsi="Arial" w:cs="Arial"/>
          <w:color w:val="606366"/>
          <w:sz w:val="18"/>
          <w:szCs w:val="18"/>
        </w:rPr>
      </w:pPr>
    </w:p>
    <w:p w14:paraId="72476AF1" w14:textId="77777777" w:rsidR="0097787E" w:rsidRPr="00C66049" w:rsidRDefault="0097787E" w:rsidP="00BE0D8A">
      <w:pPr>
        <w:rPr>
          <w:rFonts w:ascii="Arial" w:hAnsi="Arial" w:cs="Arial"/>
          <w:b/>
          <w:color w:val="606366"/>
          <w:sz w:val="18"/>
          <w:szCs w:val="22"/>
        </w:rPr>
      </w:pPr>
    </w:p>
    <w:p w14:paraId="78D5C596" w14:textId="4DFC875B" w:rsidR="00BE0D8A" w:rsidRPr="00E7553F" w:rsidRDefault="00BE0D8A" w:rsidP="00BE0D8A">
      <w:pPr>
        <w:rPr>
          <w:rFonts w:ascii="Arial" w:hAnsi="Arial" w:cs="Arial"/>
          <w:b/>
          <w:color w:val="606366"/>
          <w:sz w:val="22"/>
          <w:szCs w:val="22"/>
        </w:rPr>
      </w:pPr>
      <w:r w:rsidRPr="00E7553F">
        <w:rPr>
          <w:rFonts w:ascii="Arial" w:hAnsi="Arial" w:cs="Arial"/>
          <w:b/>
          <w:color w:val="606366"/>
          <w:sz w:val="22"/>
          <w:szCs w:val="22"/>
        </w:rPr>
        <w:t>Q</w:t>
      </w:r>
      <w:r w:rsidR="00B43740">
        <w:rPr>
          <w:rFonts w:ascii="Arial" w:hAnsi="Arial" w:cs="Arial"/>
          <w:b/>
          <w:color w:val="606366"/>
          <w:sz w:val="22"/>
          <w:szCs w:val="22"/>
        </w:rPr>
        <w:t>4</w:t>
      </w:r>
      <w:r w:rsidRPr="00E7553F">
        <w:rPr>
          <w:rFonts w:ascii="Arial" w:hAnsi="Arial" w:cs="Arial"/>
          <w:b/>
          <w:color w:val="606366"/>
          <w:sz w:val="22"/>
          <w:szCs w:val="22"/>
        </w:rPr>
        <w:t>:  Will there be a dual use or grace period?</w:t>
      </w:r>
    </w:p>
    <w:p w14:paraId="3C0A0B78" w14:textId="77777777" w:rsidR="00BE0D8A" w:rsidRPr="00992D70" w:rsidRDefault="00BE0D8A" w:rsidP="00BE0D8A">
      <w:pPr>
        <w:rPr>
          <w:rFonts w:ascii="Arial" w:hAnsi="Arial" w:cs="Arial"/>
          <w:b/>
          <w:color w:val="606366"/>
          <w:sz w:val="22"/>
          <w:szCs w:val="22"/>
        </w:rPr>
      </w:pPr>
    </w:p>
    <w:p w14:paraId="6866DDB9" w14:textId="5BB30EBC" w:rsidR="00BE0D8A" w:rsidRDefault="00BE0D8A" w:rsidP="00BE0D8A">
      <w:pPr>
        <w:rPr>
          <w:rFonts w:ascii="Arial" w:hAnsi="Arial" w:cs="Arial"/>
          <w:b/>
          <w:color w:val="606366"/>
          <w:sz w:val="22"/>
          <w:szCs w:val="22"/>
        </w:rPr>
      </w:pPr>
      <w:r w:rsidRPr="00212611">
        <w:rPr>
          <w:rFonts w:ascii="Arial" w:hAnsi="Arial" w:cs="Arial"/>
          <w:color w:val="606366"/>
          <w:sz w:val="22"/>
          <w:szCs w:val="22"/>
        </w:rPr>
        <w:t>A</w:t>
      </w:r>
      <w:r w:rsidR="00B43740">
        <w:rPr>
          <w:rFonts w:ascii="Arial" w:hAnsi="Arial" w:cs="Arial"/>
          <w:color w:val="606366"/>
          <w:sz w:val="22"/>
          <w:szCs w:val="22"/>
        </w:rPr>
        <w:t>4</w:t>
      </w:r>
      <w:r w:rsidRPr="00212611">
        <w:rPr>
          <w:rFonts w:ascii="Arial" w:hAnsi="Arial" w:cs="Arial"/>
          <w:color w:val="606366"/>
          <w:sz w:val="22"/>
          <w:szCs w:val="22"/>
        </w:rPr>
        <w:t xml:space="preserve">:  </w:t>
      </w:r>
      <w:r w:rsidR="00595AF5">
        <w:rPr>
          <w:rFonts w:ascii="Arial" w:hAnsi="Arial" w:cs="Arial"/>
          <w:color w:val="606366"/>
          <w:sz w:val="22"/>
          <w:szCs w:val="22"/>
        </w:rPr>
        <w:t xml:space="preserve">No. </w:t>
      </w:r>
      <w:r w:rsidR="00042910">
        <w:rPr>
          <w:rFonts w:ascii="Arial" w:hAnsi="Arial" w:cs="Arial"/>
          <w:color w:val="606366"/>
          <w:sz w:val="22"/>
          <w:szCs w:val="22"/>
        </w:rPr>
        <w:t>N</w:t>
      </w:r>
      <w:r w:rsidR="00595AF5">
        <w:rPr>
          <w:rFonts w:ascii="Arial" w:hAnsi="Arial" w:cs="Arial"/>
          <w:color w:val="606366"/>
          <w:sz w:val="22"/>
          <w:szCs w:val="22"/>
        </w:rPr>
        <w:t xml:space="preserve">o grace period for implementation </w:t>
      </w:r>
      <w:r w:rsidR="00042910">
        <w:rPr>
          <w:rFonts w:ascii="Arial" w:hAnsi="Arial" w:cs="Arial"/>
          <w:color w:val="606366"/>
          <w:sz w:val="22"/>
          <w:szCs w:val="22"/>
        </w:rPr>
        <w:t xml:space="preserve">will be utilized for the </w:t>
      </w:r>
      <w:r w:rsidR="004F4139">
        <w:rPr>
          <w:rFonts w:ascii="Arial" w:hAnsi="Arial" w:cs="Arial"/>
          <w:color w:val="606366"/>
          <w:sz w:val="22"/>
          <w:szCs w:val="22"/>
        </w:rPr>
        <w:t>CPT codes</w:t>
      </w:r>
      <w:r w:rsidR="00042910">
        <w:rPr>
          <w:rFonts w:ascii="Arial" w:hAnsi="Arial" w:cs="Arial"/>
          <w:color w:val="606366"/>
          <w:sz w:val="22"/>
          <w:szCs w:val="22"/>
        </w:rPr>
        <w:t>. Prov</w:t>
      </w:r>
      <w:r w:rsidR="00B43740">
        <w:rPr>
          <w:rFonts w:ascii="Arial" w:hAnsi="Arial" w:cs="Arial"/>
          <w:color w:val="606366"/>
          <w:sz w:val="22"/>
          <w:szCs w:val="22"/>
        </w:rPr>
        <w:t xml:space="preserve">iders will no longer utilize </w:t>
      </w:r>
      <w:r w:rsidR="00212611" w:rsidRPr="00212611">
        <w:rPr>
          <w:rFonts w:ascii="Arial" w:hAnsi="Arial" w:cs="Arial"/>
          <w:color w:val="606366"/>
          <w:sz w:val="22"/>
          <w:szCs w:val="22"/>
        </w:rPr>
        <w:t>HCPCS codes for ABA services</w:t>
      </w:r>
      <w:r w:rsidR="00B43740">
        <w:rPr>
          <w:rFonts w:ascii="Arial" w:hAnsi="Arial" w:cs="Arial"/>
          <w:color w:val="606366"/>
          <w:sz w:val="22"/>
          <w:szCs w:val="22"/>
        </w:rPr>
        <w:t xml:space="preserve"> for DOS effective March 30, 2020 forward.</w:t>
      </w:r>
      <w:r w:rsidR="00C66049">
        <w:rPr>
          <w:rFonts w:ascii="Arial" w:hAnsi="Arial" w:cs="Arial"/>
          <w:color w:val="606366"/>
          <w:sz w:val="22"/>
          <w:szCs w:val="22"/>
        </w:rPr>
        <w:t xml:space="preserve"> </w:t>
      </w:r>
    </w:p>
    <w:p w14:paraId="4D54E7F6" w14:textId="77777777" w:rsidR="00BE0D8A" w:rsidRPr="00992D70" w:rsidRDefault="00BE0D8A" w:rsidP="00BE0D8A">
      <w:pPr>
        <w:rPr>
          <w:rFonts w:ascii="Arial" w:hAnsi="Arial" w:cs="Arial"/>
          <w:b/>
          <w:color w:val="606366"/>
          <w:sz w:val="18"/>
          <w:szCs w:val="22"/>
        </w:rPr>
      </w:pPr>
    </w:p>
    <w:p w14:paraId="4D539578" w14:textId="77777777" w:rsidR="00BE0D8A" w:rsidRPr="00992D70" w:rsidRDefault="00BE0D8A" w:rsidP="00BE0D8A">
      <w:pPr>
        <w:rPr>
          <w:rFonts w:ascii="Arial" w:hAnsi="Arial" w:cs="Arial"/>
          <w:b/>
          <w:color w:val="606366"/>
          <w:sz w:val="18"/>
          <w:szCs w:val="22"/>
        </w:rPr>
      </w:pPr>
    </w:p>
    <w:p w14:paraId="728A5529" w14:textId="2C7918E7" w:rsidR="00BE0D8A" w:rsidRPr="00523F50" w:rsidRDefault="00BE0D8A" w:rsidP="00BE0D8A">
      <w:pPr>
        <w:rPr>
          <w:rFonts w:ascii="Arial" w:hAnsi="Arial" w:cs="Arial"/>
          <w:b/>
          <w:color w:val="606366"/>
          <w:sz w:val="22"/>
          <w:szCs w:val="22"/>
        </w:rPr>
      </w:pPr>
      <w:r w:rsidRPr="001D03DE">
        <w:rPr>
          <w:rFonts w:ascii="Arial" w:hAnsi="Arial" w:cs="Arial"/>
          <w:b/>
          <w:color w:val="606366"/>
          <w:sz w:val="22"/>
          <w:szCs w:val="22"/>
        </w:rPr>
        <w:t>Q</w:t>
      </w:r>
      <w:r w:rsidR="00CD5609" w:rsidRPr="001D03DE">
        <w:rPr>
          <w:rFonts w:ascii="Arial" w:hAnsi="Arial" w:cs="Arial"/>
          <w:b/>
          <w:color w:val="606366"/>
          <w:sz w:val="22"/>
          <w:szCs w:val="22"/>
        </w:rPr>
        <w:t>5</w:t>
      </w:r>
      <w:r w:rsidRPr="001D03DE">
        <w:rPr>
          <w:rFonts w:ascii="Arial" w:hAnsi="Arial" w:cs="Arial"/>
          <w:b/>
          <w:color w:val="606366"/>
          <w:sz w:val="22"/>
          <w:szCs w:val="22"/>
        </w:rPr>
        <w:t>:</w:t>
      </w:r>
      <w:r w:rsidRPr="00523F50">
        <w:rPr>
          <w:rFonts w:ascii="Arial" w:hAnsi="Arial" w:cs="Arial"/>
          <w:b/>
          <w:color w:val="606366"/>
          <w:sz w:val="22"/>
          <w:szCs w:val="22"/>
        </w:rPr>
        <w:t xml:space="preserve">  </w:t>
      </w:r>
      <w:r w:rsidR="00F2670C">
        <w:rPr>
          <w:rFonts w:ascii="Arial" w:hAnsi="Arial" w:cs="Arial"/>
          <w:b/>
          <w:color w:val="606366"/>
          <w:sz w:val="22"/>
          <w:szCs w:val="22"/>
        </w:rPr>
        <w:t xml:space="preserve">How will authorizations be handled, once </w:t>
      </w:r>
      <w:r w:rsidR="00042910">
        <w:rPr>
          <w:rFonts w:ascii="Arial" w:hAnsi="Arial" w:cs="Arial"/>
          <w:b/>
          <w:color w:val="606366"/>
          <w:sz w:val="22"/>
          <w:szCs w:val="22"/>
        </w:rPr>
        <w:t xml:space="preserve">provider notification has occurred? </w:t>
      </w:r>
      <w:r w:rsidR="00F2670C">
        <w:rPr>
          <w:rFonts w:ascii="Arial" w:hAnsi="Arial" w:cs="Arial"/>
          <w:b/>
          <w:color w:val="606366"/>
          <w:sz w:val="22"/>
          <w:szCs w:val="22"/>
        </w:rPr>
        <w:t>W</w:t>
      </w:r>
      <w:r w:rsidR="002B066D">
        <w:rPr>
          <w:rFonts w:ascii="Arial" w:hAnsi="Arial" w:cs="Arial"/>
          <w:b/>
          <w:color w:val="606366"/>
          <w:sz w:val="22"/>
          <w:szCs w:val="22"/>
        </w:rPr>
        <w:t>i</w:t>
      </w:r>
      <w:r w:rsidR="00042910">
        <w:rPr>
          <w:rFonts w:ascii="Arial" w:hAnsi="Arial" w:cs="Arial"/>
          <w:b/>
          <w:color w:val="606366"/>
          <w:sz w:val="22"/>
          <w:szCs w:val="22"/>
        </w:rPr>
        <w:t>ll aut</w:t>
      </w:r>
      <w:r w:rsidR="00F2670C">
        <w:rPr>
          <w:rFonts w:ascii="Arial" w:hAnsi="Arial" w:cs="Arial"/>
          <w:b/>
          <w:color w:val="606366"/>
          <w:sz w:val="22"/>
          <w:szCs w:val="22"/>
        </w:rPr>
        <w:t xml:space="preserve">horizations </w:t>
      </w:r>
      <w:r w:rsidR="00042910">
        <w:rPr>
          <w:rFonts w:ascii="Arial" w:hAnsi="Arial" w:cs="Arial"/>
          <w:b/>
          <w:color w:val="606366"/>
          <w:sz w:val="22"/>
          <w:szCs w:val="22"/>
        </w:rPr>
        <w:t xml:space="preserve">be transitioned or run out? Will current </w:t>
      </w:r>
      <w:r w:rsidR="00F2670C">
        <w:rPr>
          <w:rFonts w:ascii="Arial" w:hAnsi="Arial" w:cs="Arial"/>
          <w:b/>
          <w:color w:val="606366"/>
          <w:sz w:val="22"/>
          <w:szCs w:val="22"/>
        </w:rPr>
        <w:t>authorization</w:t>
      </w:r>
      <w:r w:rsidR="00042910">
        <w:rPr>
          <w:rFonts w:ascii="Arial" w:hAnsi="Arial" w:cs="Arial"/>
          <w:b/>
          <w:color w:val="606366"/>
          <w:sz w:val="22"/>
          <w:szCs w:val="22"/>
        </w:rPr>
        <w:t>s</w:t>
      </w:r>
      <w:r w:rsidR="00F2670C">
        <w:rPr>
          <w:rFonts w:ascii="Arial" w:hAnsi="Arial" w:cs="Arial"/>
          <w:b/>
          <w:color w:val="606366"/>
          <w:sz w:val="22"/>
          <w:szCs w:val="22"/>
        </w:rPr>
        <w:t xml:space="preserve"> still apply and be converted or </w:t>
      </w:r>
      <w:r>
        <w:rPr>
          <w:rFonts w:ascii="Arial" w:hAnsi="Arial" w:cs="Arial"/>
          <w:b/>
          <w:color w:val="606366"/>
          <w:sz w:val="22"/>
          <w:szCs w:val="22"/>
        </w:rPr>
        <w:t xml:space="preserve">will I need to </w:t>
      </w:r>
      <w:r w:rsidR="00042910">
        <w:rPr>
          <w:rFonts w:ascii="Arial" w:hAnsi="Arial" w:cs="Arial"/>
          <w:b/>
          <w:color w:val="606366"/>
          <w:sz w:val="22"/>
          <w:szCs w:val="22"/>
        </w:rPr>
        <w:t>request a new authorization?</w:t>
      </w:r>
    </w:p>
    <w:p w14:paraId="3FF201D4" w14:textId="77777777" w:rsidR="00BE0D8A" w:rsidRPr="00EA4F18" w:rsidRDefault="00BE0D8A" w:rsidP="00BE0D8A">
      <w:pPr>
        <w:rPr>
          <w:rFonts w:ascii="Arial" w:hAnsi="Arial" w:cs="Arial"/>
          <w:color w:val="606366"/>
          <w:sz w:val="22"/>
          <w:szCs w:val="22"/>
        </w:rPr>
      </w:pPr>
    </w:p>
    <w:p w14:paraId="6A582F49" w14:textId="40DB1747" w:rsidR="00042910" w:rsidRDefault="00BE0D8A" w:rsidP="00F2670C">
      <w:pPr>
        <w:rPr>
          <w:rFonts w:ascii="Arial" w:hAnsi="Arial" w:cs="Arial"/>
          <w:color w:val="606366"/>
          <w:sz w:val="22"/>
          <w:szCs w:val="22"/>
        </w:rPr>
      </w:pPr>
      <w:r>
        <w:rPr>
          <w:rFonts w:ascii="Arial" w:hAnsi="Arial" w:cs="Arial"/>
          <w:color w:val="606366"/>
          <w:sz w:val="22"/>
          <w:szCs w:val="22"/>
        </w:rPr>
        <w:t>A</w:t>
      </w:r>
      <w:r w:rsidR="00CD5609">
        <w:rPr>
          <w:rFonts w:ascii="Arial" w:hAnsi="Arial" w:cs="Arial"/>
          <w:color w:val="606366"/>
          <w:sz w:val="22"/>
          <w:szCs w:val="22"/>
        </w:rPr>
        <w:t>5</w:t>
      </w:r>
      <w:r>
        <w:rPr>
          <w:rFonts w:ascii="Arial" w:hAnsi="Arial" w:cs="Arial"/>
          <w:color w:val="606366"/>
          <w:sz w:val="22"/>
          <w:szCs w:val="22"/>
        </w:rPr>
        <w:t>:</w:t>
      </w:r>
      <w:r w:rsidRPr="00523F50">
        <w:rPr>
          <w:rFonts w:ascii="Arial" w:hAnsi="Arial" w:cs="Arial"/>
          <w:color w:val="606366"/>
          <w:sz w:val="22"/>
          <w:szCs w:val="22"/>
        </w:rPr>
        <w:t xml:space="preserve">  </w:t>
      </w:r>
      <w:r w:rsidR="00042910">
        <w:rPr>
          <w:rFonts w:ascii="Arial" w:hAnsi="Arial" w:cs="Arial"/>
          <w:color w:val="606366"/>
          <w:sz w:val="22"/>
          <w:szCs w:val="22"/>
        </w:rPr>
        <w:t xml:space="preserve">Effective Monday September 30, 2019 all providers will begin receiving authorizations with HCPCS Codes for DOS through 3/29/2020 and authorizations for any dates of service after 3/30/2020 with CPT codes. </w:t>
      </w:r>
    </w:p>
    <w:p w14:paraId="58851246" w14:textId="77777777" w:rsidR="00042910" w:rsidRDefault="00042910" w:rsidP="00F2670C">
      <w:pPr>
        <w:rPr>
          <w:rFonts w:ascii="Arial" w:hAnsi="Arial" w:cs="Arial"/>
          <w:color w:val="606366"/>
          <w:sz w:val="18"/>
          <w:szCs w:val="22"/>
        </w:rPr>
      </w:pPr>
    </w:p>
    <w:p w14:paraId="4D1C821C" w14:textId="77777777" w:rsidR="00EA4F18" w:rsidRPr="00EA4F18" w:rsidRDefault="00EA4F18" w:rsidP="00F2670C">
      <w:pPr>
        <w:rPr>
          <w:rFonts w:ascii="Arial" w:hAnsi="Arial" w:cs="Arial"/>
          <w:color w:val="606366"/>
          <w:sz w:val="18"/>
          <w:szCs w:val="22"/>
        </w:rPr>
      </w:pPr>
    </w:p>
    <w:p w14:paraId="0891CA97" w14:textId="44C86A30" w:rsidR="00BE0D8A" w:rsidRPr="0078295D" w:rsidRDefault="00BE0D8A" w:rsidP="00BE0D8A">
      <w:pPr>
        <w:rPr>
          <w:rFonts w:ascii="Arial" w:hAnsi="Arial" w:cs="Arial"/>
          <w:b/>
          <w:color w:val="00B050"/>
          <w:sz w:val="22"/>
          <w:szCs w:val="22"/>
        </w:rPr>
      </w:pPr>
      <w:r w:rsidRPr="001D03DE">
        <w:rPr>
          <w:rFonts w:ascii="Arial" w:hAnsi="Arial" w:cs="Arial"/>
          <w:b/>
          <w:color w:val="606366"/>
          <w:sz w:val="22"/>
          <w:szCs w:val="22"/>
        </w:rPr>
        <w:t>Q</w:t>
      </w:r>
      <w:r w:rsidR="00CD5609" w:rsidRPr="001D03DE">
        <w:rPr>
          <w:rFonts w:ascii="Arial" w:hAnsi="Arial" w:cs="Arial"/>
          <w:b/>
          <w:color w:val="606366"/>
          <w:sz w:val="22"/>
          <w:szCs w:val="22"/>
        </w:rPr>
        <w:t>6</w:t>
      </w:r>
      <w:r w:rsidRPr="001D03DE">
        <w:rPr>
          <w:rFonts w:ascii="Arial" w:hAnsi="Arial" w:cs="Arial"/>
          <w:b/>
          <w:color w:val="606366"/>
          <w:sz w:val="22"/>
          <w:szCs w:val="22"/>
        </w:rPr>
        <w:t>:  Will</w:t>
      </w:r>
      <w:r w:rsidRPr="0051526C">
        <w:rPr>
          <w:rFonts w:ascii="Arial" w:hAnsi="Arial" w:cs="Arial"/>
          <w:b/>
          <w:color w:val="606366"/>
          <w:sz w:val="22"/>
          <w:szCs w:val="22"/>
        </w:rPr>
        <w:t xml:space="preserve"> these changes affect my Agreement with Optum?</w:t>
      </w:r>
    </w:p>
    <w:p w14:paraId="5C15AC37" w14:textId="77777777" w:rsidR="00BE0D8A" w:rsidRPr="0078295D" w:rsidRDefault="00BE0D8A" w:rsidP="00BE0D8A">
      <w:pPr>
        <w:rPr>
          <w:rFonts w:ascii="Arial" w:hAnsi="Arial" w:cs="Arial"/>
          <w:color w:val="00B050"/>
          <w:sz w:val="22"/>
          <w:szCs w:val="22"/>
        </w:rPr>
      </w:pPr>
    </w:p>
    <w:p w14:paraId="467C9E02" w14:textId="770960B2" w:rsidR="00BE0D8A" w:rsidRPr="0051526C" w:rsidRDefault="00BE0D8A" w:rsidP="00BE0D8A">
      <w:pPr>
        <w:rPr>
          <w:rFonts w:ascii="Arial" w:hAnsi="Arial" w:cs="Arial"/>
          <w:color w:val="606366"/>
          <w:sz w:val="22"/>
          <w:szCs w:val="22"/>
        </w:rPr>
      </w:pPr>
      <w:r w:rsidRPr="0051526C">
        <w:rPr>
          <w:rFonts w:ascii="Arial" w:hAnsi="Arial" w:cs="Arial"/>
          <w:color w:val="606366"/>
          <w:sz w:val="22"/>
          <w:szCs w:val="22"/>
        </w:rPr>
        <w:t>A</w:t>
      </w:r>
      <w:r w:rsidR="00CD5609">
        <w:rPr>
          <w:rFonts w:ascii="Arial" w:hAnsi="Arial" w:cs="Arial"/>
          <w:color w:val="606366"/>
          <w:sz w:val="22"/>
          <w:szCs w:val="22"/>
        </w:rPr>
        <w:t>6</w:t>
      </w:r>
      <w:r w:rsidRPr="0051526C">
        <w:rPr>
          <w:rFonts w:ascii="Arial" w:hAnsi="Arial" w:cs="Arial"/>
          <w:color w:val="606366"/>
          <w:sz w:val="22"/>
          <w:szCs w:val="22"/>
        </w:rPr>
        <w:t xml:space="preserve">:  </w:t>
      </w:r>
      <w:r w:rsidR="00042910">
        <w:rPr>
          <w:rFonts w:ascii="Arial" w:hAnsi="Arial" w:cs="Arial"/>
          <w:color w:val="606366"/>
          <w:sz w:val="22"/>
          <w:szCs w:val="22"/>
        </w:rPr>
        <w:t>INN provider A</w:t>
      </w:r>
      <w:r w:rsidRPr="0051526C">
        <w:rPr>
          <w:rFonts w:ascii="Arial" w:hAnsi="Arial" w:cs="Arial"/>
          <w:color w:val="606366"/>
          <w:sz w:val="22"/>
          <w:szCs w:val="22"/>
        </w:rPr>
        <w:t>greement</w:t>
      </w:r>
      <w:r w:rsidR="00042910">
        <w:rPr>
          <w:rFonts w:ascii="Arial" w:hAnsi="Arial" w:cs="Arial"/>
          <w:color w:val="606366"/>
          <w:sz w:val="22"/>
          <w:szCs w:val="22"/>
        </w:rPr>
        <w:t xml:space="preserve">s are updated effective March 30, 2020. </w:t>
      </w:r>
      <w:r w:rsidRPr="0051526C">
        <w:rPr>
          <w:rFonts w:ascii="Arial" w:hAnsi="Arial" w:cs="Arial"/>
          <w:color w:val="606366"/>
          <w:sz w:val="22"/>
          <w:szCs w:val="22"/>
        </w:rPr>
        <w:t xml:space="preserve"> </w:t>
      </w:r>
    </w:p>
    <w:p w14:paraId="35C69F60" w14:textId="77777777" w:rsidR="00BE0D8A" w:rsidRDefault="00BE0D8A" w:rsidP="00BE0D8A">
      <w:pPr>
        <w:rPr>
          <w:rFonts w:ascii="Arial" w:hAnsi="Arial" w:cs="Arial"/>
          <w:color w:val="606366"/>
          <w:sz w:val="18"/>
          <w:szCs w:val="18"/>
        </w:rPr>
      </w:pPr>
    </w:p>
    <w:p w14:paraId="1FDCE7E4" w14:textId="77777777" w:rsidR="00BE0D8A" w:rsidRPr="00E0738D" w:rsidRDefault="00BE0D8A" w:rsidP="00BE0D8A">
      <w:pPr>
        <w:rPr>
          <w:rFonts w:ascii="Arial" w:hAnsi="Arial" w:cs="Arial"/>
          <w:color w:val="606366"/>
          <w:sz w:val="18"/>
          <w:szCs w:val="18"/>
        </w:rPr>
      </w:pPr>
    </w:p>
    <w:p w14:paraId="78B8CA46" w14:textId="5F224965" w:rsidR="00BE0D8A" w:rsidRPr="001216A6" w:rsidRDefault="00BE0D8A" w:rsidP="00BE0D8A">
      <w:pPr>
        <w:rPr>
          <w:rFonts w:ascii="Arial" w:hAnsi="Arial" w:cs="Arial"/>
          <w:b/>
          <w:color w:val="606366"/>
          <w:sz w:val="22"/>
          <w:szCs w:val="22"/>
        </w:rPr>
      </w:pPr>
      <w:r w:rsidRPr="001D03DE">
        <w:rPr>
          <w:rFonts w:ascii="Arial" w:hAnsi="Arial" w:cs="Arial"/>
          <w:b/>
          <w:color w:val="606366"/>
          <w:sz w:val="22"/>
          <w:szCs w:val="22"/>
        </w:rPr>
        <w:t>Q</w:t>
      </w:r>
      <w:r w:rsidR="00CD5609" w:rsidRPr="001D03DE">
        <w:rPr>
          <w:rFonts w:ascii="Arial" w:hAnsi="Arial" w:cs="Arial"/>
          <w:b/>
          <w:color w:val="606366"/>
          <w:sz w:val="22"/>
          <w:szCs w:val="22"/>
        </w:rPr>
        <w:t>7</w:t>
      </w:r>
      <w:r w:rsidRPr="001D03DE">
        <w:rPr>
          <w:rFonts w:ascii="Arial" w:hAnsi="Arial" w:cs="Arial"/>
          <w:b/>
          <w:color w:val="606366"/>
          <w:sz w:val="22"/>
          <w:szCs w:val="22"/>
        </w:rPr>
        <w:t>:  Do</w:t>
      </w:r>
      <w:r w:rsidRPr="001216A6">
        <w:rPr>
          <w:rFonts w:ascii="Arial" w:hAnsi="Arial" w:cs="Arial"/>
          <w:b/>
          <w:color w:val="606366"/>
          <w:sz w:val="22"/>
          <w:szCs w:val="22"/>
        </w:rPr>
        <w:t xml:space="preserve"> these changes affect my Fee Schedule with Optum?</w:t>
      </w:r>
    </w:p>
    <w:p w14:paraId="6434E553" w14:textId="77777777" w:rsidR="00BE0D8A" w:rsidRPr="00523F50" w:rsidRDefault="00BE0D8A" w:rsidP="00BE0D8A">
      <w:pPr>
        <w:rPr>
          <w:rFonts w:ascii="Arial" w:hAnsi="Arial" w:cs="Arial"/>
          <w:color w:val="606366"/>
          <w:sz w:val="22"/>
          <w:szCs w:val="22"/>
        </w:rPr>
      </w:pPr>
    </w:p>
    <w:p w14:paraId="5D8FEC48" w14:textId="17D409EE" w:rsidR="00F741B4" w:rsidRDefault="00BE0D8A" w:rsidP="0051526C">
      <w:pPr>
        <w:rPr>
          <w:rFonts w:ascii="Arial" w:hAnsi="Arial" w:cs="Arial"/>
          <w:color w:val="606366"/>
          <w:sz w:val="22"/>
          <w:szCs w:val="22"/>
        </w:rPr>
      </w:pPr>
      <w:r w:rsidRPr="00523F50">
        <w:rPr>
          <w:rFonts w:ascii="Arial" w:hAnsi="Arial" w:cs="Arial"/>
          <w:color w:val="606366"/>
          <w:sz w:val="22"/>
          <w:szCs w:val="22"/>
        </w:rPr>
        <w:t>A</w:t>
      </w:r>
      <w:r w:rsidR="00CD5609">
        <w:rPr>
          <w:rFonts w:ascii="Arial" w:hAnsi="Arial" w:cs="Arial"/>
          <w:color w:val="606366"/>
          <w:sz w:val="22"/>
          <w:szCs w:val="22"/>
        </w:rPr>
        <w:t>7</w:t>
      </w:r>
      <w:r>
        <w:rPr>
          <w:rFonts w:ascii="Arial" w:hAnsi="Arial" w:cs="Arial"/>
          <w:color w:val="606366"/>
          <w:sz w:val="22"/>
          <w:szCs w:val="22"/>
        </w:rPr>
        <w:t xml:space="preserve">:  </w:t>
      </w:r>
      <w:r w:rsidR="00595AF5" w:rsidRPr="00595AF5">
        <w:rPr>
          <w:rFonts w:ascii="Arial" w:hAnsi="Arial" w:cs="Arial"/>
          <w:color w:val="606366"/>
          <w:sz w:val="22"/>
          <w:szCs w:val="22"/>
        </w:rPr>
        <w:t xml:space="preserve">For </w:t>
      </w:r>
      <w:r w:rsidR="00610A5B">
        <w:rPr>
          <w:rFonts w:ascii="Arial" w:hAnsi="Arial" w:cs="Arial"/>
          <w:color w:val="606366"/>
          <w:sz w:val="22"/>
          <w:szCs w:val="22"/>
        </w:rPr>
        <w:t xml:space="preserve">providers serving </w:t>
      </w:r>
      <w:r w:rsidR="00595AF5" w:rsidRPr="00595AF5">
        <w:rPr>
          <w:rFonts w:ascii="Arial" w:hAnsi="Arial" w:cs="Arial"/>
          <w:color w:val="606366"/>
          <w:sz w:val="22"/>
          <w:szCs w:val="22"/>
        </w:rPr>
        <w:t xml:space="preserve">commercial </w:t>
      </w:r>
      <w:r w:rsidR="00610A5B">
        <w:rPr>
          <w:rFonts w:ascii="Arial" w:hAnsi="Arial" w:cs="Arial"/>
          <w:color w:val="606366"/>
          <w:sz w:val="22"/>
          <w:szCs w:val="22"/>
        </w:rPr>
        <w:t>membership</w:t>
      </w:r>
      <w:r w:rsidR="00595AF5" w:rsidRPr="00595AF5">
        <w:rPr>
          <w:rFonts w:ascii="Arial" w:hAnsi="Arial" w:cs="Arial"/>
          <w:color w:val="606366"/>
          <w:sz w:val="22"/>
          <w:szCs w:val="22"/>
        </w:rPr>
        <w:t xml:space="preserve">s currently contracted with and submitting claims </w:t>
      </w:r>
      <w:r w:rsidR="004F4139">
        <w:rPr>
          <w:rFonts w:ascii="Arial" w:hAnsi="Arial" w:cs="Arial"/>
          <w:color w:val="606366"/>
          <w:sz w:val="22"/>
          <w:szCs w:val="22"/>
        </w:rPr>
        <w:t>for ABA services</w:t>
      </w:r>
      <w:r w:rsidR="00F741B4">
        <w:rPr>
          <w:rFonts w:ascii="Arial" w:hAnsi="Arial" w:cs="Arial"/>
          <w:color w:val="606366"/>
          <w:sz w:val="22"/>
          <w:szCs w:val="22"/>
        </w:rPr>
        <w:t>,</w:t>
      </w:r>
      <w:r w:rsidR="004F4139">
        <w:rPr>
          <w:rFonts w:ascii="Arial" w:hAnsi="Arial" w:cs="Arial"/>
          <w:color w:val="606366"/>
          <w:sz w:val="22"/>
          <w:szCs w:val="22"/>
        </w:rPr>
        <w:t xml:space="preserve"> </w:t>
      </w:r>
      <w:r w:rsidR="00F741B4">
        <w:rPr>
          <w:rFonts w:ascii="Arial" w:hAnsi="Arial" w:cs="Arial"/>
          <w:color w:val="606366"/>
          <w:sz w:val="22"/>
          <w:szCs w:val="22"/>
        </w:rPr>
        <w:t>contracts and f</w:t>
      </w:r>
      <w:r w:rsidR="004F4139">
        <w:rPr>
          <w:rFonts w:ascii="Arial" w:hAnsi="Arial" w:cs="Arial"/>
          <w:color w:val="606366"/>
          <w:sz w:val="22"/>
          <w:szCs w:val="22"/>
        </w:rPr>
        <w:t xml:space="preserve">ee </w:t>
      </w:r>
      <w:r w:rsidR="00F741B4">
        <w:rPr>
          <w:rFonts w:ascii="Arial" w:hAnsi="Arial" w:cs="Arial"/>
          <w:color w:val="606366"/>
          <w:sz w:val="22"/>
          <w:szCs w:val="22"/>
        </w:rPr>
        <w:t>sc</w:t>
      </w:r>
      <w:r w:rsidR="004F4139">
        <w:rPr>
          <w:rFonts w:ascii="Arial" w:hAnsi="Arial" w:cs="Arial"/>
          <w:color w:val="606366"/>
          <w:sz w:val="22"/>
          <w:szCs w:val="22"/>
        </w:rPr>
        <w:t>hedule</w:t>
      </w:r>
      <w:r w:rsidR="00F741B4">
        <w:rPr>
          <w:rFonts w:ascii="Arial" w:hAnsi="Arial" w:cs="Arial"/>
          <w:color w:val="606366"/>
          <w:sz w:val="22"/>
          <w:szCs w:val="22"/>
        </w:rPr>
        <w:t xml:space="preserve">s have been amended with new codes and </w:t>
      </w:r>
      <w:r w:rsidR="00595AF5" w:rsidRPr="00595AF5">
        <w:rPr>
          <w:rFonts w:ascii="Arial" w:hAnsi="Arial" w:cs="Arial"/>
          <w:color w:val="606366"/>
          <w:sz w:val="22"/>
          <w:szCs w:val="22"/>
        </w:rPr>
        <w:t>rates</w:t>
      </w:r>
      <w:r w:rsidR="004F4139">
        <w:rPr>
          <w:rFonts w:ascii="Arial" w:hAnsi="Arial" w:cs="Arial"/>
          <w:color w:val="606366"/>
          <w:sz w:val="22"/>
          <w:szCs w:val="22"/>
        </w:rPr>
        <w:t xml:space="preserve">. </w:t>
      </w:r>
    </w:p>
    <w:p w14:paraId="7F7FCBAF" w14:textId="77777777" w:rsidR="00F741B4" w:rsidRDefault="00F741B4" w:rsidP="0051526C">
      <w:pPr>
        <w:rPr>
          <w:rFonts w:ascii="Arial" w:hAnsi="Arial" w:cs="Arial"/>
          <w:color w:val="606366"/>
          <w:sz w:val="22"/>
          <w:szCs w:val="22"/>
        </w:rPr>
      </w:pPr>
    </w:p>
    <w:p w14:paraId="47188147" w14:textId="62D63102" w:rsidR="004F4139" w:rsidRDefault="004F4139" w:rsidP="0051526C">
      <w:pPr>
        <w:rPr>
          <w:rFonts w:ascii="Arial" w:hAnsi="Arial" w:cs="Arial"/>
          <w:color w:val="606366"/>
          <w:sz w:val="22"/>
          <w:szCs w:val="22"/>
        </w:rPr>
      </w:pPr>
      <w:r>
        <w:rPr>
          <w:rFonts w:ascii="Arial" w:hAnsi="Arial" w:cs="Arial"/>
          <w:color w:val="606366"/>
          <w:sz w:val="22"/>
          <w:szCs w:val="22"/>
        </w:rPr>
        <w:t xml:space="preserve">For </w:t>
      </w:r>
      <w:r w:rsidR="00610A5B">
        <w:rPr>
          <w:rFonts w:ascii="Arial" w:hAnsi="Arial" w:cs="Arial"/>
          <w:color w:val="606366"/>
          <w:sz w:val="22"/>
          <w:szCs w:val="22"/>
        </w:rPr>
        <w:t xml:space="preserve">providers serving </w:t>
      </w:r>
      <w:r w:rsidRPr="004F4139">
        <w:rPr>
          <w:rFonts w:ascii="Arial" w:hAnsi="Arial" w:cs="Arial"/>
          <w:color w:val="606366"/>
          <w:sz w:val="22"/>
          <w:szCs w:val="22"/>
        </w:rPr>
        <w:t xml:space="preserve">Medicaid </w:t>
      </w:r>
      <w:r w:rsidR="00610A5B">
        <w:rPr>
          <w:rFonts w:ascii="Arial" w:hAnsi="Arial" w:cs="Arial"/>
          <w:color w:val="606366"/>
          <w:sz w:val="22"/>
          <w:szCs w:val="22"/>
        </w:rPr>
        <w:t>memberships</w:t>
      </w:r>
      <w:r w:rsidRPr="004F4139">
        <w:rPr>
          <w:rFonts w:ascii="Arial" w:hAnsi="Arial" w:cs="Arial"/>
          <w:color w:val="606366"/>
          <w:sz w:val="22"/>
          <w:szCs w:val="22"/>
        </w:rPr>
        <w:t xml:space="preserve"> currently contracted with </w:t>
      </w:r>
      <w:r>
        <w:rPr>
          <w:rFonts w:ascii="Arial" w:hAnsi="Arial" w:cs="Arial"/>
          <w:color w:val="606366"/>
          <w:sz w:val="22"/>
          <w:szCs w:val="22"/>
        </w:rPr>
        <w:t xml:space="preserve">and submitting claims for ABA services using HCPCS </w:t>
      </w:r>
      <w:r w:rsidRPr="004F4139">
        <w:rPr>
          <w:rFonts w:ascii="Arial" w:hAnsi="Arial" w:cs="Arial"/>
          <w:color w:val="606366"/>
          <w:sz w:val="22"/>
          <w:szCs w:val="22"/>
        </w:rPr>
        <w:t>codes</w:t>
      </w:r>
      <w:r>
        <w:rPr>
          <w:rFonts w:ascii="Arial" w:hAnsi="Arial" w:cs="Arial"/>
          <w:color w:val="606366"/>
          <w:sz w:val="22"/>
          <w:szCs w:val="22"/>
        </w:rPr>
        <w:t xml:space="preserve">, please </w:t>
      </w:r>
      <w:r w:rsidRPr="004F4139">
        <w:rPr>
          <w:rFonts w:ascii="Arial" w:hAnsi="Arial" w:cs="Arial"/>
          <w:color w:val="606366"/>
          <w:sz w:val="22"/>
          <w:szCs w:val="22"/>
        </w:rPr>
        <w:t>continue to submit with the HCPCS codes for 2019 services until further notice</w:t>
      </w:r>
      <w:r>
        <w:rPr>
          <w:rFonts w:ascii="Arial" w:hAnsi="Arial" w:cs="Arial"/>
          <w:color w:val="606366"/>
          <w:sz w:val="22"/>
          <w:szCs w:val="22"/>
        </w:rPr>
        <w:t xml:space="preserve">. </w:t>
      </w:r>
      <w:r w:rsidR="003904DD">
        <w:rPr>
          <w:rFonts w:ascii="Arial" w:hAnsi="Arial" w:cs="Arial"/>
          <w:color w:val="606366"/>
          <w:sz w:val="22"/>
          <w:szCs w:val="22"/>
        </w:rPr>
        <w:t xml:space="preserve">Providers of </w:t>
      </w:r>
      <w:r w:rsidRPr="003904DD">
        <w:rPr>
          <w:rFonts w:ascii="Arial" w:hAnsi="Arial" w:cs="Arial"/>
          <w:color w:val="606366"/>
          <w:sz w:val="22"/>
          <w:szCs w:val="22"/>
        </w:rPr>
        <w:t>Medicaid</w:t>
      </w:r>
      <w:r w:rsidR="003904DD">
        <w:rPr>
          <w:rFonts w:ascii="Arial" w:hAnsi="Arial" w:cs="Arial"/>
          <w:color w:val="606366"/>
          <w:sz w:val="22"/>
          <w:szCs w:val="22"/>
        </w:rPr>
        <w:t xml:space="preserve"> membership</w:t>
      </w:r>
      <w:r w:rsidRPr="003904DD">
        <w:rPr>
          <w:rFonts w:ascii="Arial" w:hAnsi="Arial" w:cs="Arial"/>
          <w:color w:val="606366"/>
          <w:sz w:val="22"/>
          <w:szCs w:val="22"/>
        </w:rPr>
        <w:t xml:space="preserve">s </w:t>
      </w:r>
      <w:r w:rsidR="000A1A51" w:rsidRPr="0009226C">
        <w:rPr>
          <w:rFonts w:ascii="Arial" w:hAnsi="Arial" w:cs="Arial"/>
          <w:color w:val="606366"/>
          <w:sz w:val="22"/>
          <w:szCs w:val="22"/>
        </w:rPr>
        <w:t>may</w:t>
      </w:r>
      <w:r w:rsidRPr="003904DD">
        <w:rPr>
          <w:rFonts w:ascii="Arial" w:hAnsi="Arial" w:cs="Arial"/>
          <w:color w:val="606366"/>
          <w:sz w:val="22"/>
          <w:szCs w:val="22"/>
        </w:rPr>
        <w:t xml:space="preserve"> receive updated fee schedules after the rates from the state Medicaid agency are published by the state</w:t>
      </w:r>
      <w:r w:rsidR="000A1A51">
        <w:rPr>
          <w:rFonts w:ascii="Arial" w:hAnsi="Arial" w:cs="Arial"/>
          <w:color w:val="606366"/>
          <w:sz w:val="22"/>
          <w:szCs w:val="22"/>
        </w:rPr>
        <w:t xml:space="preserve">, </w:t>
      </w:r>
      <w:r w:rsidR="000A1A51" w:rsidRPr="0009226C">
        <w:rPr>
          <w:rFonts w:ascii="Arial" w:hAnsi="Arial" w:cs="Arial"/>
          <w:color w:val="606366"/>
          <w:sz w:val="22"/>
          <w:szCs w:val="22"/>
        </w:rPr>
        <w:t>if applicable</w:t>
      </w:r>
      <w:r w:rsidRPr="003904DD">
        <w:rPr>
          <w:rFonts w:ascii="Arial" w:hAnsi="Arial" w:cs="Arial"/>
          <w:color w:val="606366"/>
          <w:sz w:val="22"/>
          <w:szCs w:val="22"/>
        </w:rPr>
        <w:t xml:space="preserve">.   </w:t>
      </w:r>
    </w:p>
    <w:p w14:paraId="4D3B0CA1" w14:textId="77777777" w:rsidR="00BE0D8A" w:rsidRDefault="00BE0D8A" w:rsidP="00BE0D8A">
      <w:pPr>
        <w:rPr>
          <w:rFonts w:ascii="Arial" w:hAnsi="Arial" w:cs="Arial"/>
          <w:color w:val="606366"/>
          <w:sz w:val="22"/>
          <w:szCs w:val="22"/>
        </w:rPr>
      </w:pPr>
    </w:p>
    <w:p w14:paraId="7EE79862" w14:textId="77777777" w:rsidR="00EA4F18" w:rsidRDefault="00EA4F18" w:rsidP="00BE0D8A">
      <w:pPr>
        <w:rPr>
          <w:rFonts w:ascii="Arial" w:hAnsi="Arial" w:cs="Arial"/>
          <w:color w:val="606366"/>
          <w:sz w:val="22"/>
          <w:szCs w:val="22"/>
        </w:rPr>
      </w:pPr>
    </w:p>
    <w:p w14:paraId="15CDE2F0" w14:textId="77777777" w:rsidR="00EA4F18" w:rsidRPr="0009226C" w:rsidRDefault="00EA4F18" w:rsidP="00BE0D8A">
      <w:pPr>
        <w:rPr>
          <w:rFonts w:ascii="Arial" w:hAnsi="Arial" w:cs="Arial"/>
          <w:color w:val="606366"/>
          <w:sz w:val="22"/>
          <w:szCs w:val="22"/>
        </w:rPr>
      </w:pPr>
    </w:p>
    <w:p w14:paraId="6D606310" w14:textId="77777777" w:rsidR="00BE0D8A" w:rsidRPr="00AC0747" w:rsidRDefault="00BE0D8A" w:rsidP="00BE0D8A">
      <w:pPr>
        <w:rPr>
          <w:rFonts w:ascii="Arial" w:hAnsi="Arial" w:cs="Arial"/>
          <w:b/>
          <w:color w:val="606366"/>
          <w:sz w:val="18"/>
          <w:szCs w:val="22"/>
        </w:rPr>
      </w:pPr>
    </w:p>
    <w:p w14:paraId="25CB50B5" w14:textId="1B79F496" w:rsidR="00BE0D8A" w:rsidRPr="00225A30" w:rsidRDefault="00BE0D8A" w:rsidP="00BE0D8A">
      <w:pPr>
        <w:rPr>
          <w:rFonts w:ascii="Arial" w:hAnsi="Arial" w:cs="Arial"/>
          <w:b/>
          <w:color w:val="606366"/>
          <w:sz w:val="22"/>
          <w:szCs w:val="22"/>
        </w:rPr>
      </w:pPr>
      <w:r w:rsidRPr="00225A30">
        <w:rPr>
          <w:rFonts w:ascii="Arial" w:hAnsi="Arial" w:cs="Arial"/>
          <w:b/>
          <w:color w:val="606366"/>
          <w:sz w:val="22"/>
          <w:szCs w:val="22"/>
        </w:rPr>
        <w:t>Q</w:t>
      </w:r>
      <w:r w:rsidR="00CD5609">
        <w:rPr>
          <w:rFonts w:ascii="Arial" w:hAnsi="Arial" w:cs="Arial"/>
          <w:b/>
          <w:color w:val="606366"/>
          <w:sz w:val="22"/>
          <w:szCs w:val="22"/>
        </w:rPr>
        <w:t>8</w:t>
      </w:r>
      <w:r w:rsidRPr="00225A30">
        <w:rPr>
          <w:rFonts w:ascii="Arial" w:hAnsi="Arial" w:cs="Arial"/>
          <w:b/>
          <w:color w:val="606366"/>
          <w:sz w:val="22"/>
          <w:szCs w:val="22"/>
        </w:rPr>
        <w:t>:  How is reimbursement determined?</w:t>
      </w:r>
    </w:p>
    <w:p w14:paraId="03E4034E" w14:textId="77777777" w:rsidR="00BE0D8A" w:rsidRPr="0078295D" w:rsidRDefault="00BE0D8A" w:rsidP="00BE0D8A">
      <w:pPr>
        <w:rPr>
          <w:rFonts w:ascii="Arial" w:hAnsi="Arial" w:cs="Arial"/>
          <w:color w:val="00B050"/>
          <w:sz w:val="22"/>
          <w:szCs w:val="22"/>
        </w:rPr>
      </w:pPr>
    </w:p>
    <w:p w14:paraId="5D5F68C1" w14:textId="646209E0" w:rsidR="00BE0D8A" w:rsidRDefault="00BE0D8A" w:rsidP="00BE0D8A">
      <w:pPr>
        <w:rPr>
          <w:rFonts w:ascii="Arial" w:hAnsi="Arial" w:cs="Arial"/>
          <w:color w:val="606366"/>
          <w:sz w:val="22"/>
          <w:szCs w:val="22"/>
        </w:rPr>
      </w:pPr>
      <w:r w:rsidRPr="00225A30">
        <w:rPr>
          <w:rFonts w:ascii="Arial" w:hAnsi="Arial" w:cs="Arial"/>
          <w:color w:val="606366"/>
          <w:sz w:val="22"/>
          <w:szCs w:val="22"/>
        </w:rPr>
        <w:t>A</w:t>
      </w:r>
      <w:r w:rsidR="00CD5609">
        <w:rPr>
          <w:rFonts w:ascii="Arial" w:hAnsi="Arial" w:cs="Arial"/>
          <w:color w:val="606366"/>
          <w:sz w:val="22"/>
          <w:szCs w:val="22"/>
        </w:rPr>
        <w:t>8</w:t>
      </w:r>
      <w:r w:rsidRPr="00225A30">
        <w:rPr>
          <w:rFonts w:ascii="Arial" w:hAnsi="Arial" w:cs="Arial"/>
          <w:color w:val="606366"/>
          <w:sz w:val="22"/>
          <w:szCs w:val="22"/>
        </w:rPr>
        <w:t xml:space="preserve">:  </w:t>
      </w:r>
      <w:r w:rsidR="00B55977">
        <w:rPr>
          <w:rFonts w:ascii="Arial" w:hAnsi="Arial" w:cs="Arial"/>
          <w:color w:val="606366"/>
          <w:sz w:val="22"/>
          <w:szCs w:val="22"/>
        </w:rPr>
        <w:t xml:space="preserve">For </w:t>
      </w:r>
      <w:r w:rsidR="00610A5B">
        <w:rPr>
          <w:rFonts w:ascii="Arial" w:hAnsi="Arial" w:cs="Arial"/>
          <w:color w:val="606366"/>
          <w:sz w:val="22"/>
          <w:szCs w:val="22"/>
        </w:rPr>
        <w:t xml:space="preserve">providers serving </w:t>
      </w:r>
      <w:r w:rsidR="00B55977">
        <w:rPr>
          <w:rFonts w:ascii="Arial" w:hAnsi="Arial" w:cs="Arial"/>
          <w:color w:val="606366"/>
          <w:sz w:val="22"/>
          <w:szCs w:val="22"/>
        </w:rPr>
        <w:t xml:space="preserve">commercial </w:t>
      </w:r>
      <w:r w:rsidR="00610A5B">
        <w:rPr>
          <w:rFonts w:ascii="Arial" w:hAnsi="Arial" w:cs="Arial"/>
          <w:color w:val="606366"/>
          <w:sz w:val="22"/>
          <w:szCs w:val="22"/>
        </w:rPr>
        <w:t>membership</w:t>
      </w:r>
      <w:r w:rsidR="00B55977">
        <w:rPr>
          <w:rFonts w:ascii="Arial" w:hAnsi="Arial" w:cs="Arial"/>
          <w:color w:val="606366"/>
          <w:sz w:val="22"/>
          <w:szCs w:val="22"/>
        </w:rPr>
        <w:t>s, r</w:t>
      </w:r>
      <w:r w:rsidRPr="00225A30">
        <w:rPr>
          <w:rFonts w:ascii="Arial" w:hAnsi="Arial" w:cs="Arial"/>
          <w:color w:val="606366"/>
          <w:sz w:val="22"/>
          <w:szCs w:val="22"/>
        </w:rPr>
        <w:t>ate development is guided by such factors as industry standard reimbursement rates, geographic location and access need. These current code set changes require significant modifications to our clinical and claim system platforms. We are making unilateral fee schedule adjustments to accommodate the new code sets.</w:t>
      </w:r>
    </w:p>
    <w:p w14:paraId="7392E503" w14:textId="77777777" w:rsidR="00B55977" w:rsidRDefault="00B55977" w:rsidP="00BE0D8A">
      <w:pPr>
        <w:rPr>
          <w:rFonts w:ascii="Arial" w:hAnsi="Arial" w:cs="Arial"/>
          <w:color w:val="606366"/>
          <w:sz w:val="22"/>
          <w:szCs w:val="22"/>
        </w:rPr>
      </w:pPr>
    </w:p>
    <w:p w14:paraId="65688F3C" w14:textId="331C2BBB" w:rsidR="00B55977" w:rsidRPr="00225A30" w:rsidRDefault="00B55977" w:rsidP="00BE0D8A">
      <w:pPr>
        <w:rPr>
          <w:rFonts w:ascii="Arial" w:hAnsi="Arial" w:cs="Arial"/>
          <w:color w:val="606366"/>
          <w:sz w:val="22"/>
          <w:szCs w:val="22"/>
        </w:rPr>
      </w:pPr>
      <w:r w:rsidRPr="003904DD">
        <w:rPr>
          <w:rFonts w:ascii="Arial" w:hAnsi="Arial" w:cs="Arial"/>
          <w:color w:val="606366"/>
          <w:sz w:val="22"/>
          <w:szCs w:val="22"/>
        </w:rPr>
        <w:t xml:space="preserve">For </w:t>
      </w:r>
      <w:r w:rsidR="003904DD" w:rsidRPr="003904DD">
        <w:rPr>
          <w:rFonts w:ascii="Arial" w:hAnsi="Arial" w:cs="Arial"/>
          <w:color w:val="606366"/>
          <w:sz w:val="22"/>
          <w:szCs w:val="22"/>
        </w:rPr>
        <w:t xml:space="preserve">providers serving </w:t>
      </w:r>
      <w:r w:rsidRPr="003904DD">
        <w:rPr>
          <w:rFonts w:ascii="Arial" w:hAnsi="Arial" w:cs="Arial"/>
          <w:color w:val="606366"/>
          <w:sz w:val="22"/>
          <w:szCs w:val="22"/>
        </w:rPr>
        <w:t xml:space="preserve">Medicaid </w:t>
      </w:r>
      <w:r w:rsidR="003904DD" w:rsidRPr="003904DD">
        <w:rPr>
          <w:rFonts w:ascii="Arial" w:hAnsi="Arial" w:cs="Arial"/>
          <w:color w:val="606366"/>
          <w:sz w:val="22"/>
          <w:szCs w:val="22"/>
        </w:rPr>
        <w:t>memberships</w:t>
      </w:r>
      <w:r w:rsidRPr="003904DD">
        <w:rPr>
          <w:rFonts w:ascii="Arial" w:hAnsi="Arial" w:cs="Arial"/>
          <w:color w:val="606366"/>
          <w:sz w:val="22"/>
          <w:szCs w:val="22"/>
        </w:rPr>
        <w:t xml:space="preserve">, </w:t>
      </w:r>
      <w:r w:rsidR="000A1A51" w:rsidRPr="0009226C">
        <w:rPr>
          <w:rFonts w:ascii="Arial" w:hAnsi="Arial" w:cs="Arial"/>
          <w:color w:val="606366"/>
          <w:sz w:val="22"/>
          <w:szCs w:val="22"/>
        </w:rPr>
        <w:t>generally</w:t>
      </w:r>
      <w:r w:rsidR="000A1A51">
        <w:rPr>
          <w:rFonts w:ascii="Arial" w:hAnsi="Arial" w:cs="Arial"/>
          <w:color w:val="606366"/>
          <w:sz w:val="22"/>
          <w:szCs w:val="22"/>
        </w:rPr>
        <w:t xml:space="preserve"> </w:t>
      </w:r>
      <w:r w:rsidR="001C59FD" w:rsidRPr="003904DD">
        <w:rPr>
          <w:rFonts w:ascii="Arial" w:hAnsi="Arial" w:cs="Arial"/>
          <w:color w:val="606366"/>
          <w:sz w:val="22"/>
          <w:szCs w:val="22"/>
        </w:rPr>
        <w:t xml:space="preserve">each </w:t>
      </w:r>
      <w:r w:rsidRPr="003904DD">
        <w:rPr>
          <w:rFonts w:ascii="Arial" w:hAnsi="Arial" w:cs="Arial"/>
          <w:color w:val="606366"/>
          <w:sz w:val="22"/>
          <w:szCs w:val="22"/>
        </w:rPr>
        <w:t>state</w:t>
      </w:r>
      <w:r w:rsidR="001C59FD" w:rsidRPr="003904DD">
        <w:rPr>
          <w:rFonts w:ascii="Arial" w:hAnsi="Arial" w:cs="Arial"/>
          <w:color w:val="606366"/>
          <w:sz w:val="22"/>
          <w:szCs w:val="22"/>
        </w:rPr>
        <w:t xml:space="preserve">’s applicable Medicaid agency </w:t>
      </w:r>
      <w:r w:rsidRPr="003904DD">
        <w:rPr>
          <w:rFonts w:ascii="Arial" w:hAnsi="Arial" w:cs="Arial"/>
          <w:color w:val="606366"/>
          <w:sz w:val="22"/>
          <w:szCs w:val="22"/>
        </w:rPr>
        <w:t>establishes rates</w:t>
      </w:r>
      <w:r w:rsidR="001C59FD" w:rsidRPr="003904DD">
        <w:rPr>
          <w:rFonts w:ascii="Arial" w:hAnsi="Arial" w:cs="Arial"/>
          <w:color w:val="606366"/>
          <w:sz w:val="22"/>
          <w:szCs w:val="22"/>
        </w:rPr>
        <w:t>.</w:t>
      </w:r>
    </w:p>
    <w:p w14:paraId="30428E67" w14:textId="77777777" w:rsidR="00BE0D8A" w:rsidRPr="00AC0747" w:rsidRDefault="00BE0D8A" w:rsidP="00BE0D8A">
      <w:pPr>
        <w:rPr>
          <w:rFonts w:ascii="Arial" w:hAnsi="Arial" w:cs="Arial"/>
          <w:b/>
          <w:color w:val="606366"/>
          <w:sz w:val="18"/>
          <w:szCs w:val="22"/>
        </w:rPr>
      </w:pPr>
    </w:p>
    <w:p w14:paraId="045DDA8A" w14:textId="77777777" w:rsidR="00BE0D8A" w:rsidRPr="00AC0747" w:rsidRDefault="00BE0D8A" w:rsidP="00BE0D8A">
      <w:pPr>
        <w:rPr>
          <w:rFonts w:ascii="Arial" w:hAnsi="Arial" w:cs="Arial"/>
          <w:b/>
          <w:color w:val="606366"/>
          <w:sz w:val="18"/>
          <w:szCs w:val="22"/>
        </w:rPr>
      </w:pPr>
    </w:p>
    <w:p w14:paraId="1F95A0CC" w14:textId="498E146E" w:rsidR="00BE0D8A" w:rsidRPr="0078295D" w:rsidRDefault="00BE0D8A" w:rsidP="00BE0D8A">
      <w:pPr>
        <w:rPr>
          <w:rFonts w:ascii="Arial" w:hAnsi="Arial" w:cs="Arial"/>
          <w:b/>
          <w:color w:val="00B050"/>
          <w:sz w:val="22"/>
          <w:szCs w:val="22"/>
        </w:rPr>
      </w:pPr>
      <w:r w:rsidRPr="00225A30">
        <w:rPr>
          <w:rFonts w:ascii="Arial" w:hAnsi="Arial" w:cs="Arial"/>
          <w:b/>
          <w:color w:val="606366"/>
          <w:sz w:val="22"/>
          <w:szCs w:val="22"/>
        </w:rPr>
        <w:t>Q</w:t>
      </w:r>
      <w:r w:rsidR="00CD5609">
        <w:rPr>
          <w:rFonts w:ascii="Arial" w:hAnsi="Arial" w:cs="Arial"/>
          <w:b/>
          <w:color w:val="606366"/>
          <w:sz w:val="22"/>
          <w:szCs w:val="22"/>
        </w:rPr>
        <w:t>9</w:t>
      </w:r>
      <w:r w:rsidRPr="00225A30">
        <w:rPr>
          <w:rFonts w:ascii="Arial" w:hAnsi="Arial" w:cs="Arial"/>
          <w:b/>
          <w:color w:val="606366"/>
          <w:sz w:val="22"/>
          <w:szCs w:val="22"/>
        </w:rPr>
        <w:t>:  Will Optum be negotiating new fee schedules?</w:t>
      </w:r>
    </w:p>
    <w:p w14:paraId="4A468295" w14:textId="77777777" w:rsidR="00BE0D8A" w:rsidRPr="0078295D" w:rsidRDefault="00BE0D8A" w:rsidP="00BE0D8A">
      <w:pPr>
        <w:rPr>
          <w:rFonts w:ascii="Arial" w:hAnsi="Arial" w:cs="Arial"/>
          <w:color w:val="00B050"/>
          <w:sz w:val="22"/>
          <w:szCs w:val="22"/>
        </w:rPr>
      </w:pPr>
    </w:p>
    <w:p w14:paraId="0E0C6B1E" w14:textId="54280994" w:rsidR="00BE0D8A" w:rsidRPr="00225A30" w:rsidRDefault="00BE0D8A" w:rsidP="00BE0D8A">
      <w:pPr>
        <w:rPr>
          <w:rFonts w:ascii="Arial" w:hAnsi="Arial" w:cs="Arial"/>
          <w:color w:val="606366"/>
          <w:sz w:val="22"/>
          <w:szCs w:val="22"/>
        </w:rPr>
      </w:pPr>
      <w:r w:rsidRPr="00225A30">
        <w:rPr>
          <w:rFonts w:ascii="Arial" w:hAnsi="Arial" w:cs="Arial"/>
          <w:color w:val="606366"/>
          <w:sz w:val="22"/>
          <w:szCs w:val="22"/>
        </w:rPr>
        <w:t>A</w:t>
      </w:r>
      <w:r w:rsidR="00CD5609">
        <w:rPr>
          <w:rFonts w:ascii="Arial" w:hAnsi="Arial" w:cs="Arial"/>
          <w:color w:val="606366"/>
          <w:sz w:val="22"/>
          <w:szCs w:val="22"/>
        </w:rPr>
        <w:t>9</w:t>
      </w:r>
      <w:r w:rsidRPr="00225A30">
        <w:rPr>
          <w:rFonts w:ascii="Arial" w:hAnsi="Arial" w:cs="Arial"/>
          <w:color w:val="606366"/>
          <w:sz w:val="22"/>
          <w:szCs w:val="22"/>
        </w:rPr>
        <w:t xml:space="preserve">:  No. We do not anticipate needing to negotiate new fee schedules; all </w:t>
      </w:r>
      <w:r w:rsidR="003904DD">
        <w:rPr>
          <w:rFonts w:ascii="Arial" w:hAnsi="Arial" w:cs="Arial"/>
          <w:color w:val="606366"/>
          <w:sz w:val="22"/>
          <w:szCs w:val="22"/>
        </w:rPr>
        <w:t xml:space="preserve">providers serving </w:t>
      </w:r>
      <w:r w:rsidR="001C59FD">
        <w:rPr>
          <w:rFonts w:ascii="Arial" w:hAnsi="Arial" w:cs="Arial"/>
          <w:color w:val="606366"/>
          <w:sz w:val="22"/>
          <w:szCs w:val="22"/>
        </w:rPr>
        <w:t xml:space="preserve">commercial </w:t>
      </w:r>
      <w:r w:rsidR="003904DD">
        <w:rPr>
          <w:rFonts w:ascii="Arial" w:hAnsi="Arial" w:cs="Arial"/>
          <w:color w:val="606366"/>
          <w:sz w:val="22"/>
          <w:szCs w:val="22"/>
        </w:rPr>
        <w:t xml:space="preserve">memberships </w:t>
      </w:r>
      <w:r w:rsidRPr="00225A30">
        <w:rPr>
          <w:rFonts w:ascii="Arial" w:hAnsi="Arial" w:cs="Arial"/>
          <w:color w:val="606366"/>
          <w:sz w:val="22"/>
          <w:szCs w:val="22"/>
        </w:rPr>
        <w:t>who curre</w:t>
      </w:r>
      <w:r w:rsidR="007F064B" w:rsidRPr="00225A30">
        <w:rPr>
          <w:rFonts w:ascii="Arial" w:hAnsi="Arial" w:cs="Arial"/>
          <w:color w:val="606366"/>
          <w:sz w:val="22"/>
          <w:szCs w:val="22"/>
        </w:rPr>
        <w:t xml:space="preserve">ntly have rates associated with HCPCS </w:t>
      </w:r>
      <w:r w:rsidRPr="00225A30">
        <w:rPr>
          <w:rFonts w:ascii="Arial" w:hAnsi="Arial" w:cs="Arial"/>
          <w:color w:val="606366"/>
          <w:sz w:val="22"/>
          <w:szCs w:val="22"/>
        </w:rPr>
        <w:t xml:space="preserve">Procedure codes for </w:t>
      </w:r>
      <w:r w:rsidR="007F064B" w:rsidRPr="00225A30">
        <w:rPr>
          <w:rFonts w:ascii="Arial" w:hAnsi="Arial" w:cs="Arial"/>
          <w:color w:val="606366"/>
          <w:sz w:val="22"/>
          <w:szCs w:val="22"/>
        </w:rPr>
        <w:t xml:space="preserve">ABA </w:t>
      </w:r>
      <w:r w:rsidRPr="00225A30">
        <w:rPr>
          <w:rFonts w:ascii="Arial" w:hAnsi="Arial" w:cs="Arial"/>
          <w:color w:val="606366"/>
          <w:sz w:val="22"/>
          <w:szCs w:val="22"/>
        </w:rPr>
        <w:t xml:space="preserve">will be provided with a new fee schedule that includes rates for the updated </w:t>
      </w:r>
      <w:r w:rsidR="001C59FD">
        <w:rPr>
          <w:rFonts w:ascii="Arial" w:hAnsi="Arial" w:cs="Arial"/>
          <w:color w:val="606366"/>
          <w:sz w:val="22"/>
          <w:szCs w:val="22"/>
        </w:rPr>
        <w:t xml:space="preserve">ABA </w:t>
      </w:r>
      <w:r w:rsidRPr="00225A30">
        <w:rPr>
          <w:rFonts w:ascii="Arial" w:hAnsi="Arial" w:cs="Arial"/>
          <w:color w:val="606366"/>
          <w:sz w:val="22"/>
          <w:szCs w:val="22"/>
        </w:rPr>
        <w:t>code set.</w:t>
      </w:r>
    </w:p>
    <w:p w14:paraId="0D762156" w14:textId="77777777" w:rsidR="00BE0D8A" w:rsidRDefault="00BE0D8A" w:rsidP="00BE0D8A">
      <w:pPr>
        <w:rPr>
          <w:rFonts w:ascii="Arial" w:hAnsi="Arial" w:cs="Arial"/>
          <w:color w:val="606366"/>
          <w:sz w:val="18"/>
          <w:szCs w:val="22"/>
        </w:rPr>
      </w:pPr>
    </w:p>
    <w:p w14:paraId="0683544E" w14:textId="77777777" w:rsidR="008C7C5D" w:rsidRPr="00AD03D9" w:rsidRDefault="008C7C5D" w:rsidP="00BE0D8A">
      <w:pPr>
        <w:rPr>
          <w:rFonts w:ascii="Arial" w:hAnsi="Arial" w:cs="Arial"/>
          <w:color w:val="606366"/>
          <w:sz w:val="18"/>
          <w:szCs w:val="22"/>
        </w:rPr>
      </w:pPr>
    </w:p>
    <w:p w14:paraId="5B927C99" w14:textId="0617E429" w:rsidR="00E9413D" w:rsidRPr="00523F50" w:rsidRDefault="00E9413D" w:rsidP="00E9413D">
      <w:pPr>
        <w:rPr>
          <w:rFonts w:ascii="Arial" w:hAnsi="Arial" w:cs="Arial"/>
          <w:b/>
          <w:color w:val="606366"/>
          <w:sz w:val="22"/>
          <w:szCs w:val="22"/>
        </w:rPr>
      </w:pPr>
      <w:r w:rsidRPr="00523F50">
        <w:rPr>
          <w:rFonts w:ascii="Arial" w:hAnsi="Arial" w:cs="Arial"/>
          <w:b/>
          <w:color w:val="606366"/>
          <w:sz w:val="22"/>
          <w:szCs w:val="22"/>
        </w:rPr>
        <w:t>Q</w:t>
      </w:r>
      <w:r w:rsidR="008C7C5D">
        <w:rPr>
          <w:rFonts w:ascii="Arial" w:hAnsi="Arial" w:cs="Arial"/>
          <w:b/>
          <w:color w:val="606366"/>
          <w:sz w:val="22"/>
          <w:szCs w:val="22"/>
        </w:rPr>
        <w:t>1</w:t>
      </w:r>
      <w:r w:rsidR="00CD5609">
        <w:rPr>
          <w:rFonts w:ascii="Arial" w:hAnsi="Arial" w:cs="Arial"/>
          <w:b/>
          <w:color w:val="606366"/>
          <w:sz w:val="22"/>
          <w:szCs w:val="22"/>
        </w:rPr>
        <w:t>0</w:t>
      </w:r>
      <w:r>
        <w:rPr>
          <w:rFonts w:ascii="Arial" w:hAnsi="Arial" w:cs="Arial"/>
          <w:b/>
          <w:color w:val="606366"/>
          <w:sz w:val="22"/>
          <w:szCs w:val="22"/>
        </w:rPr>
        <w:t>:</w:t>
      </w:r>
      <w:r w:rsidRPr="00523F50">
        <w:rPr>
          <w:rFonts w:ascii="Arial" w:hAnsi="Arial" w:cs="Arial"/>
          <w:b/>
          <w:color w:val="606366"/>
          <w:sz w:val="22"/>
          <w:szCs w:val="22"/>
        </w:rPr>
        <w:t xml:space="preserve">  </w:t>
      </w:r>
      <w:r>
        <w:rPr>
          <w:rFonts w:ascii="Arial" w:hAnsi="Arial" w:cs="Arial"/>
          <w:b/>
          <w:color w:val="606366"/>
          <w:sz w:val="22"/>
          <w:szCs w:val="22"/>
        </w:rPr>
        <w:t>What is the definition of the new CPT Codes?</w:t>
      </w:r>
    </w:p>
    <w:p w14:paraId="1DC2F2BE" w14:textId="77777777" w:rsidR="00E9413D" w:rsidRPr="00523F50" w:rsidRDefault="00E9413D" w:rsidP="00E9413D">
      <w:pPr>
        <w:rPr>
          <w:rFonts w:ascii="Arial" w:hAnsi="Arial" w:cs="Arial"/>
          <w:color w:val="606366"/>
          <w:sz w:val="22"/>
          <w:szCs w:val="22"/>
        </w:rPr>
      </w:pPr>
    </w:p>
    <w:p w14:paraId="5AE731D9" w14:textId="466F9ACB" w:rsidR="00E9413D" w:rsidRPr="00523F50" w:rsidRDefault="00E9413D" w:rsidP="00E9413D">
      <w:pPr>
        <w:rPr>
          <w:rFonts w:ascii="Arial" w:hAnsi="Arial" w:cs="Arial"/>
          <w:color w:val="606366"/>
          <w:sz w:val="22"/>
          <w:szCs w:val="22"/>
        </w:rPr>
      </w:pPr>
      <w:r w:rsidRPr="00523F50">
        <w:rPr>
          <w:rFonts w:ascii="Arial" w:hAnsi="Arial" w:cs="Arial"/>
          <w:color w:val="606366"/>
          <w:sz w:val="22"/>
          <w:szCs w:val="22"/>
        </w:rPr>
        <w:t>A</w:t>
      </w:r>
      <w:r w:rsidR="008C7C5D">
        <w:rPr>
          <w:rFonts w:ascii="Arial" w:hAnsi="Arial" w:cs="Arial"/>
          <w:color w:val="606366"/>
          <w:sz w:val="22"/>
          <w:szCs w:val="22"/>
        </w:rPr>
        <w:t>1</w:t>
      </w:r>
      <w:r w:rsidR="00CD5609">
        <w:rPr>
          <w:rFonts w:ascii="Arial" w:hAnsi="Arial" w:cs="Arial"/>
          <w:color w:val="606366"/>
          <w:sz w:val="22"/>
          <w:szCs w:val="22"/>
        </w:rPr>
        <w:t>0</w:t>
      </w:r>
      <w:r>
        <w:rPr>
          <w:rFonts w:ascii="Arial" w:hAnsi="Arial" w:cs="Arial"/>
          <w:color w:val="606366"/>
          <w:sz w:val="22"/>
          <w:szCs w:val="22"/>
        </w:rPr>
        <w:t>:</w:t>
      </w:r>
      <w:r w:rsidRPr="00523F50">
        <w:rPr>
          <w:rFonts w:ascii="Arial" w:hAnsi="Arial" w:cs="Arial"/>
          <w:color w:val="606366"/>
          <w:sz w:val="22"/>
          <w:szCs w:val="22"/>
        </w:rPr>
        <w:t xml:space="preserve">  </w:t>
      </w:r>
      <w:r>
        <w:rPr>
          <w:rFonts w:ascii="Arial" w:hAnsi="Arial" w:cs="Arial"/>
          <w:color w:val="606366"/>
          <w:sz w:val="22"/>
          <w:szCs w:val="22"/>
        </w:rPr>
        <w:t xml:space="preserve">Refer to the </w:t>
      </w:r>
      <w:r w:rsidR="00610A5B">
        <w:rPr>
          <w:rFonts w:ascii="Arial" w:hAnsi="Arial" w:cs="Arial"/>
          <w:color w:val="606366"/>
          <w:sz w:val="22"/>
          <w:szCs w:val="22"/>
        </w:rPr>
        <w:t xml:space="preserve">Standard Edition of the 2019 CPT code book issued by the AMA. </w:t>
      </w:r>
    </w:p>
    <w:p w14:paraId="72702EF7" w14:textId="77777777" w:rsidR="00E9413D" w:rsidRPr="00E0738D" w:rsidRDefault="00E9413D" w:rsidP="00E9413D">
      <w:pPr>
        <w:rPr>
          <w:rFonts w:ascii="Arial" w:hAnsi="Arial" w:cs="Arial"/>
          <w:color w:val="606366"/>
          <w:sz w:val="18"/>
          <w:szCs w:val="18"/>
        </w:rPr>
      </w:pPr>
    </w:p>
    <w:p w14:paraId="54C6B177" w14:textId="77777777" w:rsidR="00E9413D" w:rsidRPr="00E0738D" w:rsidRDefault="00E9413D" w:rsidP="00E9413D">
      <w:pPr>
        <w:rPr>
          <w:rFonts w:ascii="Arial" w:hAnsi="Arial" w:cs="Arial"/>
          <w:b/>
          <w:color w:val="606366"/>
          <w:sz w:val="18"/>
          <w:szCs w:val="18"/>
        </w:rPr>
      </w:pPr>
    </w:p>
    <w:p w14:paraId="6593061C" w14:textId="7F991995" w:rsidR="00E9413D" w:rsidRPr="00523F50" w:rsidRDefault="00E9413D" w:rsidP="00E9413D">
      <w:pPr>
        <w:rPr>
          <w:rFonts w:ascii="Arial" w:hAnsi="Arial" w:cs="Arial"/>
          <w:b/>
          <w:color w:val="606366"/>
          <w:sz w:val="22"/>
          <w:szCs w:val="22"/>
        </w:rPr>
      </w:pPr>
      <w:r w:rsidRPr="00523F50">
        <w:rPr>
          <w:rFonts w:ascii="Arial" w:hAnsi="Arial" w:cs="Arial"/>
          <w:b/>
          <w:color w:val="606366"/>
          <w:sz w:val="22"/>
          <w:szCs w:val="22"/>
        </w:rPr>
        <w:t>Q</w:t>
      </w:r>
      <w:r w:rsidR="008C7C5D">
        <w:rPr>
          <w:rFonts w:ascii="Arial" w:hAnsi="Arial" w:cs="Arial"/>
          <w:b/>
          <w:color w:val="606366"/>
          <w:sz w:val="22"/>
          <w:szCs w:val="22"/>
        </w:rPr>
        <w:t>1</w:t>
      </w:r>
      <w:r w:rsidR="00CD5609">
        <w:rPr>
          <w:rFonts w:ascii="Arial" w:hAnsi="Arial" w:cs="Arial"/>
          <w:b/>
          <w:color w:val="606366"/>
          <w:sz w:val="22"/>
          <w:szCs w:val="22"/>
        </w:rPr>
        <w:t>1</w:t>
      </w:r>
      <w:r w:rsidRPr="00523F50">
        <w:rPr>
          <w:rFonts w:ascii="Arial" w:hAnsi="Arial" w:cs="Arial"/>
          <w:b/>
          <w:color w:val="606366"/>
          <w:sz w:val="22"/>
          <w:szCs w:val="22"/>
        </w:rPr>
        <w:t xml:space="preserve">:  </w:t>
      </w:r>
      <w:r>
        <w:rPr>
          <w:rFonts w:ascii="Arial" w:hAnsi="Arial" w:cs="Arial"/>
          <w:b/>
          <w:color w:val="606366"/>
          <w:sz w:val="22"/>
          <w:szCs w:val="22"/>
        </w:rPr>
        <w:t>How long is a unit with the new CPT Codes?</w:t>
      </w:r>
    </w:p>
    <w:p w14:paraId="545E3EE1" w14:textId="77777777" w:rsidR="00E9413D" w:rsidRPr="00523F50" w:rsidRDefault="00E9413D" w:rsidP="00E9413D">
      <w:pPr>
        <w:rPr>
          <w:rFonts w:ascii="Arial" w:hAnsi="Arial" w:cs="Arial"/>
          <w:color w:val="606366"/>
          <w:sz w:val="22"/>
          <w:szCs w:val="22"/>
        </w:rPr>
      </w:pPr>
    </w:p>
    <w:p w14:paraId="3E9F2E5B" w14:textId="116466D3" w:rsidR="00E9413D" w:rsidRPr="00523F50" w:rsidRDefault="00E9413D" w:rsidP="00E9413D">
      <w:pPr>
        <w:rPr>
          <w:rFonts w:ascii="Arial" w:hAnsi="Arial" w:cs="Arial"/>
          <w:color w:val="606366"/>
          <w:sz w:val="22"/>
          <w:szCs w:val="22"/>
        </w:rPr>
      </w:pPr>
      <w:r>
        <w:rPr>
          <w:rFonts w:ascii="Arial" w:hAnsi="Arial" w:cs="Arial"/>
          <w:color w:val="606366"/>
          <w:sz w:val="22"/>
          <w:szCs w:val="22"/>
        </w:rPr>
        <w:t>A</w:t>
      </w:r>
      <w:r w:rsidR="008C7C5D">
        <w:rPr>
          <w:rFonts w:ascii="Arial" w:hAnsi="Arial" w:cs="Arial"/>
          <w:color w:val="606366"/>
          <w:sz w:val="22"/>
          <w:szCs w:val="22"/>
        </w:rPr>
        <w:t>1</w:t>
      </w:r>
      <w:r w:rsidR="00CD5609">
        <w:rPr>
          <w:rFonts w:ascii="Arial" w:hAnsi="Arial" w:cs="Arial"/>
          <w:color w:val="606366"/>
          <w:sz w:val="22"/>
          <w:szCs w:val="22"/>
        </w:rPr>
        <w:t>1</w:t>
      </w:r>
      <w:r>
        <w:rPr>
          <w:rFonts w:ascii="Arial" w:hAnsi="Arial" w:cs="Arial"/>
          <w:color w:val="606366"/>
          <w:sz w:val="22"/>
          <w:szCs w:val="22"/>
        </w:rPr>
        <w:t>: 15 minutes</w:t>
      </w:r>
    </w:p>
    <w:p w14:paraId="7BC2331E" w14:textId="77777777" w:rsidR="00E9413D" w:rsidRPr="00E0738D" w:rsidRDefault="00E9413D" w:rsidP="00E9413D">
      <w:pPr>
        <w:rPr>
          <w:rFonts w:ascii="Arial" w:hAnsi="Arial" w:cs="Arial"/>
          <w:color w:val="606366"/>
          <w:sz w:val="18"/>
          <w:szCs w:val="18"/>
        </w:rPr>
      </w:pPr>
    </w:p>
    <w:p w14:paraId="6130555A" w14:textId="77777777" w:rsidR="008C7C5D" w:rsidRPr="008C7C5D" w:rsidRDefault="008C7C5D" w:rsidP="00BE0D8A">
      <w:pPr>
        <w:rPr>
          <w:rFonts w:ascii="Arial" w:hAnsi="Arial" w:cs="Arial"/>
          <w:b/>
          <w:color w:val="00B050"/>
          <w:sz w:val="18"/>
          <w:szCs w:val="22"/>
        </w:rPr>
      </w:pPr>
    </w:p>
    <w:p w14:paraId="388D58D1" w14:textId="5DB5261C" w:rsidR="00F741B4" w:rsidRDefault="00F741B4" w:rsidP="00F741B4">
      <w:pPr>
        <w:rPr>
          <w:rFonts w:ascii="Arial" w:hAnsi="Arial" w:cs="Arial"/>
          <w:b/>
          <w:color w:val="606366"/>
          <w:sz w:val="22"/>
          <w:szCs w:val="22"/>
        </w:rPr>
      </w:pPr>
      <w:r w:rsidRPr="001D03DE">
        <w:rPr>
          <w:rFonts w:ascii="Arial" w:hAnsi="Arial" w:cs="Arial"/>
          <w:b/>
          <w:color w:val="606366"/>
          <w:sz w:val="22"/>
          <w:szCs w:val="22"/>
        </w:rPr>
        <w:t>Q</w:t>
      </w:r>
      <w:r w:rsidR="00CD5609" w:rsidRPr="001D03DE">
        <w:rPr>
          <w:rFonts w:ascii="Arial" w:hAnsi="Arial" w:cs="Arial"/>
          <w:b/>
          <w:color w:val="606366"/>
          <w:sz w:val="22"/>
          <w:szCs w:val="22"/>
        </w:rPr>
        <w:t>12</w:t>
      </w:r>
      <w:r w:rsidRPr="001D03DE">
        <w:rPr>
          <w:rFonts w:ascii="Arial" w:hAnsi="Arial" w:cs="Arial"/>
          <w:b/>
          <w:color w:val="606366"/>
          <w:sz w:val="22"/>
          <w:szCs w:val="22"/>
        </w:rPr>
        <w:t>: What</w:t>
      </w:r>
      <w:r>
        <w:rPr>
          <w:rFonts w:ascii="Arial" w:hAnsi="Arial" w:cs="Arial"/>
          <w:b/>
          <w:color w:val="606366"/>
          <w:sz w:val="22"/>
          <w:szCs w:val="22"/>
        </w:rPr>
        <w:t xml:space="preserve"> </w:t>
      </w:r>
      <w:r w:rsidRPr="00F741B4">
        <w:rPr>
          <w:rFonts w:ascii="Arial" w:hAnsi="Arial" w:cs="Arial"/>
          <w:b/>
          <w:color w:val="606366"/>
          <w:sz w:val="22"/>
          <w:szCs w:val="22"/>
        </w:rPr>
        <w:t xml:space="preserve">changes/advantages </w:t>
      </w:r>
      <w:r>
        <w:rPr>
          <w:rFonts w:ascii="Arial" w:hAnsi="Arial" w:cs="Arial"/>
          <w:b/>
          <w:color w:val="606366"/>
          <w:sz w:val="22"/>
          <w:szCs w:val="22"/>
        </w:rPr>
        <w:t xml:space="preserve">are being made </w:t>
      </w:r>
      <w:r w:rsidRPr="00F741B4">
        <w:rPr>
          <w:rFonts w:ascii="Arial" w:hAnsi="Arial" w:cs="Arial"/>
          <w:b/>
          <w:color w:val="606366"/>
          <w:sz w:val="22"/>
          <w:szCs w:val="22"/>
        </w:rPr>
        <w:t xml:space="preserve">to </w:t>
      </w:r>
      <w:r>
        <w:rPr>
          <w:rFonts w:ascii="Arial" w:hAnsi="Arial" w:cs="Arial"/>
          <w:b/>
          <w:color w:val="606366"/>
          <w:sz w:val="22"/>
          <w:szCs w:val="22"/>
        </w:rPr>
        <w:t xml:space="preserve">the Optum </w:t>
      </w:r>
      <w:r w:rsidRPr="00F741B4">
        <w:rPr>
          <w:rFonts w:ascii="Arial" w:hAnsi="Arial" w:cs="Arial"/>
          <w:b/>
          <w:color w:val="606366"/>
          <w:sz w:val="22"/>
          <w:szCs w:val="22"/>
        </w:rPr>
        <w:t>ABA Program with t</w:t>
      </w:r>
      <w:r>
        <w:rPr>
          <w:rFonts w:ascii="Arial" w:hAnsi="Arial" w:cs="Arial"/>
          <w:b/>
          <w:color w:val="606366"/>
          <w:sz w:val="22"/>
          <w:szCs w:val="22"/>
        </w:rPr>
        <w:t>he roll-out of these new codes?</w:t>
      </w:r>
    </w:p>
    <w:p w14:paraId="25CA16EF" w14:textId="77777777" w:rsidR="00F741B4" w:rsidRDefault="00F741B4" w:rsidP="00F741B4">
      <w:pPr>
        <w:rPr>
          <w:rFonts w:ascii="Arial" w:hAnsi="Arial" w:cs="Arial"/>
          <w:b/>
          <w:color w:val="606366"/>
          <w:sz w:val="22"/>
          <w:szCs w:val="22"/>
        </w:rPr>
      </w:pPr>
    </w:p>
    <w:p w14:paraId="7CAE96CA" w14:textId="447EFB01" w:rsidR="00F741B4" w:rsidRPr="00CD5609" w:rsidRDefault="00F741B4" w:rsidP="00F741B4">
      <w:pPr>
        <w:rPr>
          <w:rFonts w:ascii="Arial" w:hAnsi="Arial" w:cs="Arial"/>
          <w:color w:val="606366"/>
          <w:sz w:val="22"/>
          <w:szCs w:val="22"/>
        </w:rPr>
      </w:pPr>
      <w:r w:rsidRPr="00CD5609">
        <w:rPr>
          <w:rFonts w:ascii="Arial" w:hAnsi="Arial" w:cs="Arial"/>
          <w:color w:val="606366"/>
          <w:sz w:val="22"/>
          <w:szCs w:val="22"/>
        </w:rPr>
        <w:t>A</w:t>
      </w:r>
      <w:r w:rsidR="00CD5609">
        <w:rPr>
          <w:rFonts w:ascii="Arial" w:hAnsi="Arial" w:cs="Arial"/>
          <w:color w:val="606366"/>
          <w:sz w:val="22"/>
          <w:szCs w:val="22"/>
        </w:rPr>
        <w:t>12</w:t>
      </w:r>
      <w:r w:rsidRPr="00CD5609">
        <w:rPr>
          <w:rFonts w:ascii="Arial" w:hAnsi="Arial" w:cs="Arial"/>
          <w:color w:val="606366"/>
          <w:sz w:val="22"/>
          <w:szCs w:val="22"/>
        </w:rPr>
        <w:t>:</w:t>
      </w:r>
      <w:r w:rsidR="00CD5609">
        <w:rPr>
          <w:rFonts w:ascii="Arial" w:hAnsi="Arial" w:cs="Arial"/>
          <w:color w:val="606366"/>
          <w:sz w:val="22"/>
          <w:szCs w:val="22"/>
        </w:rPr>
        <w:t xml:space="preserve"> Changes and advantages include:</w:t>
      </w:r>
      <w:r w:rsidRPr="00CD5609">
        <w:rPr>
          <w:rFonts w:ascii="Arial" w:hAnsi="Arial" w:cs="Arial"/>
          <w:color w:val="606366"/>
          <w:sz w:val="22"/>
          <w:szCs w:val="22"/>
        </w:rPr>
        <w:t xml:space="preserve"> </w:t>
      </w:r>
    </w:p>
    <w:p w14:paraId="219519A7" w14:textId="2A2E5FC9" w:rsidR="00F741B4" w:rsidRPr="00CD5609" w:rsidRDefault="00F741B4" w:rsidP="00CD5609">
      <w:pPr>
        <w:pStyle w:val="ListParagraph"/>
        <w:numPr>
          <w:ilvl w:val="0"/>
          <w:numId w:val="8"/>
        </w:numPr>
        <w:rPr>
          <w:rFonts w:ascii="Arial" w:hAnsi="Arial" w:cs="Arial"/>
          <w:color w:val="606366"/>
          <w:sz w:val="22"/>
          <w:szCs w:val="22"/>
        </w:rPr>
      </w:pPr>
      <w:r w:rsidRPr="00CD5609">
        <w:rPr>
          <w:rFonts w:ascii="Arial" w:hAnsi="Arial" w:cs="Arial"/>
          <w:color w:val="606366"/>
          <w:sz w:val="22"/>
          <w:szCs w:val="22"/>
        </w:rPr>
        <w:t>ability to utilize your BCaBAs as BCBA extenders, billing with the outlined modifiers under your group model</w:t>
      </w:r>
    </w:p>
    <w:p w14:paraId="7005D955" w14:textId="1579005B" w:rsidR="00F741B4" w:rsidRPr="00CD5609" w:rsidRDefault="00F741B4" w:rsidP="00CD5609">
      <w:pPr>
        <w:pStyle w:val="ListParagraph"/>
        <w:numPr>
          <w:ilvl w:val="0"/>
          <w:numId w:val="8"/>
        </w:numPr>
        <w:rPr>
          <w:rFonts w:ascii="Arial" w:hAnsi="Arial" w:cs="Arial"/>
          <w:color w:val="606366"/>
          <w:sz w:val="22"/>
          <w:szCs w:val="22"/>
        </w:rPr>
      </w:pPr>
      <w:r w:rsidRPr="00CD5609">
        <w:rPr>
          <w:rFonts w:ascii="Arial" w:hAnsi="Arial" w:cs="Arial"/>
          <w:color w:val="606366"/>
          <w:sz w:val="22"/>
          <w:szCs w:val="22"/>
        </w:rPr>
        <w:t>modifiers are to be used in billing to reflect the credentials of staff delivering services and to allow for proper claims payment (HN = Bachelor's degree level – BCaBA; HM = less than Bachelor's degree level – Behavior Technician)</w:t>
      </w:r>
    </w:p>
    <w:p w14:paraId="2B6F7E87" w14:textId="0FF5BABC" w:rsidR="00F741B4" w:rsidRPr="00CD5609" w:rsidRDefault="00F741B4" w:rsidP="00CD5609">
      <w:pPr>
        <w:pStyle w:val="ListParagraph"/>
        <w:numPr>
          <w:ilvl w:val="0"/>
          <w:numId w:val="8"/>
        </w:numPr>
        <w:rPr>
          <w:rFonts w:ascii="Arial" w:hAnsi="Arial" w:cs="Arial"/>
          <w:color w:val="606366"/>
          <w:sz w:val="22"/>
          <w:szCs w:val="22"/>
        </w:rPr>
      </w:pPr>
      <w:r w:rsidRPr="00CD5609">
        <w:rPr>
          <w:rFonts w:ascii="Arial" w:hAnsi="Arial" w:cs="Arial"/>
          <w:color w:val="606366"/>
          <w:sz w:val="22"/>
          <w:szCs w:val="22"/>
        </w:rPr>
        <w:t>ability to bill concurrently for both Supervisors and Behavior Technicians services during the supervision time, billing with 97153 and 97155</w:t>
      </w:r>
    </w:p>
    <w:p w14:paraId="1DA816D8" w14:textId="432D814A" w:rsidR="00F741B4" w:rsidRPr="00CD5609" w:rsidRDefault="00F741B4" w:rsidP="00CD5609">
      <w:pPr>
        <w:pStyle w:val="ListParagraph"/>
        <w:numPr>
          <w:ilvl w:val="0"/>
          <w:numId w:val="8"/>
        </w:numPr>
        <w:rPr>
          <w:rFonts w:ascii="Arial" w:hAnsi="Arial" w:cs="Arial"/>
          <w:color w:val="606366"/>
          <w:sz w:val="22"/>
          <w:szCs w:val="22"/>
        </w:rPr>
      </w:pPr>
      <w:r w:rsidRPr="00CD5609">
        <w:rPr>
          <w:rFonts w:ascii="Arial" w:hAnsi="Arial" w:cs="Arial"/>
          <w:color w:val="606366"/>
          <w:sz w:val="22"/>
          <w:szCs w:val="22"/>
        </w:rPr>
        <w:t>ability to utilize Behavioral Technicians for ABA Assessments billing with 97152</w:t>
      </w:r>
    </w:p>
    <w:p w14:paraId="5481181C" w14:textId="77777777" w:rsidR="00F741B4" w:rsidRPr="00EA4F18" w:rsidRDefault="00F741B4" w:rsidP="008C7C5D">
      <w:pPr>
        <w:rPr>
          <w:rFonts w:ascii="Arial" w:hAnsi="Arial" w:cs="Arial"/>
          <w:b/>
          <w:color w:val="606366"/>
          <w:sz w:val="18"/>
          <w:szCs w:val="22"/>
        </w:rPr>
      </w:pPr>
    </w:p>
    <w:p w14:paraId="7786DA7C" w14:textId="77777777" w:rsidR="00F741B4" w:rsidRPr="00EA4F18" w:rsidRDefault="00F741B4" w:rsidP="008C7C5D">
      <w:pPr>
        <w:rPr>
          <w:rFonts w:ascii="Arial" w:hAnsi="Arial" w:cs="Arial"/>
          <w:b/>
          <w:color w:val="606366"/>
          <w:sz w:val="18"/>
          <w:szCs w:val="22"/>
        </w:rPr>
      </w:pPr>
    </w:p>
    <w:p w14:paraId="10107177" w14:textId="6BD1E673" w:rsidR="008C7C5D" w:rsidRPr="00523F50" w:rsidRDefault="008C7C5D" w:rsidP="008C7C5D">
      <w:pPr>
        <w:rPr>
          <w:rFonts w:ascii="Arial" w:hAnsi="Arial" w:cs="Arial"/>
          <w:b/>
          <w:color w:val="606366"/>
          <w:sz w:val="22"/>
          <w:szCs w:val="22"/>
        </w:rPr>
      </w:pPr>
      <w:r w:rsidRPr="001D03DE">
        <w:rPr>
          <w:rFonts w:ascii="Arial" w:hAnsi="Arial" w:cs="Arial"/>
          <w:b/>
          <w:color w:val="606366"/>
          <w:sz w:val="22"/>
          <w:szCs w:val="22"/>
        </w:rPr>
        <w:t>Q</w:t>
      </w:r>
      <w:r w:rsidR="00865346" w:rsidRPr="001D03DE">
        <w:rPr>
          <w:rFonts w:ascii="Arial" w:hAnsi="Arial" w:cs="Arial"/>
          <w:b/>
          <w:color w:val="606366"/>
          <w:sz w:val="22"/>
          <w:szCs w:val="22"/>
        </w:rPr>
        <w:t>1</w:t>
      </w:r>
      <w:r w:rsidR="00CD5609" w:rsidRPr="001D03DE">
        <w:rPr>
          <w:rFonts w:ascii="Arial" w:hAnsi="Arial" w:cs="Arial"/>
          <w:b/>
          <w:color w:val="606366"/>
          <w:sz w:val="22"/>
          <w:szCs w:val="22"/>
        </w:rPr>
        <w:t>3</w:t>
      </w:r>
      <w:r w:rsidRPr="001D03DE">
        <w:rPr>
          <w:rFonts w:ascii="Arial" w:hAnsi="Arial" w:cs="Arial"/>
          <w:b/>
          <w:color w:val="606366"/>
          <w:sz w:val="22"/>
          <w:szCs w:val="22"/>
        </w:rPr>
        <w:t>:  Are</w:t>
      </w:r>
      <w:r w:rsidRPr="00D63EDE">
        <w:rPr>
          <w:rFonts w:ascii="Arial" w:hAnsi="Arial" w:cs="Arial"/>
          <w:b/>
          <w:color w:val="606366"/>
          <w:sz w:val="22"/>
          <w:szCs w:val="22"/>
        </w:rPr>
        <w:t xml:space="preserve"> any </w:t>
      </w:r>
      <w:r w:rsidRPr="003873ED">
        <w:rPr>
          <w:rFonts w:ascii="Arial" w:hAnsi="Arial" w:cs="Arial"/>
          <w:b/>
          <w:color w:val="606366"/>
          <w:sz w:val="22"/>
          <w:szCs w:val="22"/>
        </w:rPr>
        <w:t>modifiers</w:t>
      </w:r>
      <w:r w:rsidRPr="00D63EDE">
        <w:rPr>
          <w:rFonts w:ascii="Arial" w:hAnsi="Arial" w:cs="Arial"/>
          <w:b/>
          <w:color w:val="606366"/>
          <w:sz w:val="22"/>
          <w:szCs w:val="22"/>
        </w:rPr>
        <w:t xml:space="preserve"> changing with the launch of the new 201</w:t>
      </w:r>
      <w:r>
        <w:rPr>
          <w:rFonts w:ascii="Arial" w:hAnsi="Arial" w:cs="Arial"/>
          <w:b/>
          <w:color w:val="606366"/>
          <w:sz w:val="22"/>
          <w:szCs w:val="22"/>
        </w:rPr>
        <w:t>9</w:t>
      </w:r>
      <w:r w:rsidRPr="00D63EDE">
        <w:rPr>
          <w:rFonts w:ascii="Arial" w:hAnsi="Arial" w:cs="Arial"/>
          <w:b/>
          <w:color w:val="606366"/>
          <w:sz w:val="22"/>
          <w:szCs w:val="22"/>
        </w:rPr>
        <w:t xml:space="preserve"> CPT code changes?</w:t>
      </w:r>
      <w:r>
        <w:rPr>
          <w:rFonts w:ascii="Arial" w:hAnsi="Arial" w:cs="Arial"/>
          <w:b/>
          <w:color w:val="606366"/>
          <w:sz w:val="22"/>
          <w:szCs w:val="22"/>
        </w:rPr>
        <w:t xml:space="preserve"> </w:t>
      </w:r>
    </w:p>
    <w:p w14:paraId="1090A6B8" w14:textId="77777777" w:rsidR="008C7C5D" w:rsidRPr="00523F50" w:rsidRDefault="008C7C5D" w:rsidP="008C7C5D">
      <w:pPr>
        <w:rPr>
          <w:rFonts w:ascii="Arial" w:hAnsi="Arial" w:cs="Arial"/>
          <w:color w:val="606366"/>
          <w:sz w:val="22"/>
          <w:szCs w:val="22"/>
        </w:rPr>
      </w:pPr>
    </w:p>
    <w:p w14:paraId="3022248E" w14:textId="282CEF25" w:rsidR="00F741B4" w:rsidRDefault="008C7C5D" w:rsidP="00BE0D8A">
      <w:pPr>
        <w:rPr>
          <w:rFonts w:ascii="Arial" w:hAnsi="Arial" w:cs="Arial"/>
          <w:color w:val="606366"/>
          <w:sz w:val="22"/>
          <w:szCs w:val="22"/>
        </w:rPr>
      </w:pPr>
      <w:r>
        <w:rPr>
          <w:rFonts w:ascii="Arial" w:hAnsi="Arial" w:cs="Arial"/>
          <w:color w:val="606366"/>
          <w:sz w:val="22"/>
          <w:szCs w:val="22"/>
        </w:rPr>
        <w:t>A</w:t>
      </w:r>
      <w:r w:rsidR="00865346">
        <w:rPr>
          <w:rFonts w:ascii="Arial" w:hAnsi="Arial" w:cs="Arial"/>
          <w:color w:val="606366"/>
          <w:sz w:val="22"/>
          <w:szCs w:val="22"/>
        </w:rPr>
        <w:t>1</w:t>
      </w:r>
      <w:r w:rsidR="00CD5609">
        <w:rPr>
          <w:rFonts w:ascii="Arial" w:hAnsi="Arial" w:cs="Arial"/>
          <w:color w:val="606366"/>
          <w:sz w:val="22"/>
          <w:szCs w:val="22"/>
        </w:rPr>
        <w:t>3</w:t>
      </w:r>
      <w:r w:rsidRPr="00523F50">
        <w:rPr>
          <w:rFonts w:ascii="Arial" w:hAnsi="Arial" w:cs="Arial"/>
          <w:color w:val="606366"/>
          <w:sz w:val="22"/>
          <w:szCs w:val="22"/>
        </w:rPr>
        <w:t xml:space="preserve">:  </w:t>
      </w:r>
      <w:r w:rsidR="00F3117B">
        <w:rPr>
          <w:rFonts w:ascii="Arial" w:hAnsi="Arial" w:cs="Arial"/>
          <w:color w:val="606366"/>
          <w:sz w:val="22"/>
          <w:szCs w:val="22"/>
        </w:rPr>
        <w:t xml:space="preserve">Yes: when Optum utilizes the new 2019 </w:t>
      </w:r>
      <w:r w:rsidR="001C59FD">
        <w:rPr>
          <w:rFonts w:ascii="Arial" w:hAnsi="Arial" w:cs="Arial"/>
          <w:color w:val="606366"/>
          <w:sz w:val="22"/>
          <w:szCs w:val="22"/>
        </w:rPr>
        <w:t xml:space="preserve">ABA </w:t>
      </w:r>
      <w:r w:rsidR="00F3117B">
        <w:rPr>
          <w:rFonts w:ascii="Arial" w:hAnsi="Arial" w:cs="Arial"/>
          <w:color w:val="606366"/>
          <w:sz w:val="22"/>
          <w:szCs w:val="22"/>
        </w:rPr>
        <w:t>CPT code set, modifiers will be included.</w:t>
      </w:r>
      <w:r w:rsidR="00901DE7">
        <w:rPr>
          <w:rFonts w:ascii="Arial" w:hAnsi="Arial" w:cs="Arial"/>
          <w:color w:val="606366"/>
          <w:sz w:val="22"/>
          <w:szCs w:val="22"/>
        </w:rPr>
        <w:t xml:space="preserve"> </w:t>
      </w:r>
      <w:r w:rsidR="00F741B4" w:rsidRPr="00F741B4">
        <w:rPr>
          <w:rFonts w:ascii="Arial" w:hAnsi="Arial" w:cs="Arial"/>
          <w:color w:val="606366"/>
          <w:sz w:val="22"/>
          <w:szCs w:val="22"/>
        </w:rPr>
        <w:t>Modifiers are to be used in billing to reflect the credentials of staff delivering services and to allow for proper claims payment (HN = Bachelor's degree level -- BCaBA; HM = less than Bachelor's degre</w:t>
      </w:r>
      <w:r w:rsidR="00901DE7">
        <w:rPr>
          <w:rFonts w:ascii="Arial" w:hAnsi="Arial" w:cs="Arial"/>
          <w:color w:val="606366"/>
          <w:sz w:val="22"/>
          <w:szCs w:val="22"/>
        </w:rPr>
        <w:t>e level -- Behavior Technician).</w:t>
      </w:r>
    </w:p>
    <w:p w14:paraId="5D4DB6AD" w14:textId="77777777" w:rsidR="00EA4F18" w:rsidRDefault="00EA4F18" w:rsidP="00BE0D8A">
      <w:pPr>
        <w:rPr>
          <w:rFonts w:ascii="Arial" w:hAnsi="Arial" w:cs="Arial"/>
          <w:b/>
          <w:color w:val="00B050"/>
          <w:sz w:val="18"/>
          <w:szCs w:val="22"/>
        </w:rPr>
      </w:pPr>
    </w:p>
    <w:p w14:paraId="0965F7B9" w14:textId="77777777" w:rsidR="00EA4F18" w:rsidRDefault="00EA4F18" w:rsidP="00BE0D8A">
      <w:pPr>
        <w:rPr>
          <w:rFonts w:ascii="Arial" w:hAnsi="Arial" w:cs="Arial"/>
          <w:b/>
          <w:color w:val="00B050"/>
          <w:sz w:val="18"/>
          <w:szCs w:val="22"/>
        </w:rPr>
      </w:pPr>
    </w:p>
    <w:p w14:paraId="394FA8BF" w14:textId="32850A97" w:rsidR="00BE0D8A" w:rsidRPr="00225A30" w:rsidRDefault="00BE0D8A" w:rsidP="00BE0D8A">
      <w:pPr>
        <w:rPr>
          <w:rFonts w:ascii="Arial" w:hAnsi="Arial" w:cs="Arial"/>
          <w:b/>
          <w:color w:val="606366"/>
          <w:sz w:val="22"/>
          <w:szCs w:val="22"/>
        </w:rPr>
      </w:pPr>
      <w:r w:rsidRPr="00225A30">
        <w:rPr>
          <w:rFonts w:ascii="Arial" w:hAnsi="Arial" w:cs="Arial"/>
          <w:b/>
          <w:color w:val="606366"/>
          <w:sz w:val="22"/>
          <w:szCs w:val="22"/>
        </w:rPr>
        <w:t>Q</w:t>
      </w:r>
      <w:r w:rsidR="008C7C5D" w:rsidRPr="00225A30">
        <w:rPr>
          <w:rFonts w:ascii="Arial" w:hAnsi="Arial" w:cs="Arial"/>
          <w:b/>
          <w:color w:val="606366"/>
          <w:sz w:val="22"/>
          <w:szCs w:val="22"/>
        </w:rPr>
        <w:t>1</w:t>
      </w:r>
      <w:r w:rsidR="00CD5609">
        <w:rPr>
          <w:rFonts w:ascii="Arial" w:hAnsi="Arial" w:cs="Arial"/>
          <w:b/>
          <w:color w:val="606366"/>
          <w:sz w:val="22"/>
          <w:szCs w:val="22"/>
        </w:rPr>
        <w:t>4</w:t>
      </w:r>
      <w:r w:rsidRPr="00225A30">
        <w:rPr>
          <w:rFonts w:ascii="Arial" w:hAnsi="Arial" w:cs="Arial"/>
          <w:b/>
          <w:color w:val="606366"/>
          <w:sz w:val="22"/>
          <w:szCs w:val="22"/>
        </w:rPr>
        <w:t>:  W</w:t>
      </w:r>
      <w:r w:rsidR="00F3117B" w:rsidRPr="00F3117B">
        <w:rPr>
          <w:rFonts w:ascii="Arial" w:hAnsi="Arial" w:cs="Arial"/>
          <w:b/>
          <w:color w:val="606366"/>
          <w:sz w:val="22"/>
          <w:szCs w:val="22"/>
        </w:rPr>
        <w:t>ill Optum be using any HCPCS codes for indirect services such as treatment planning</w:t>
      </w:r>
      <w:r w:rsidRPr="00225A30">
        <w:rPr>
          <w:rFonts w:ascii="Arial" w:hAnsi="Arial" w:cs="Arial"/>
          <w:b/>
          <w:color w:val="606366"/>
          <w:sz w:val="22"/>
          <w:szCs w:val="22"/>
        </w:rPr>
        <w:t>?</w:t>
      </w:r>
    </w:p>
    <w:p w14:paraId="40097876" w14:textId="77777777" w:rsidR="00BE0D8A" w:rsidRPr="0078295D" w:rsidRDefault="00BE0D8A" w:rsidP="00BE0D8A">
      <w:pPr>
        <w:rPr>
          <w:rFonts w:ascii="Arial" w:hAnsi="Arial" w:cs="Arial"/>
          <w:color w:val="00B050"/>
          <w:sz w:val="22"/>
          <w:szCs w:val="22"/>
        </w:rPr>
      </w:pPr>
    </w:p>
    <w:p w14:paraId="465F0EE0" w14:textId="13627153" w:rsidR="00BE0D8A" w:rsidRPr="00225A30" w:rsidRDefault="00BE0D8A" w:rsidP="00BE0D8A">
      <w:pPr>
        <w:rPr>
          <w:rFonts w:ascii="Arial" w:hAnsi="Arial" w:cs="Arial"/>
          <w:color w:val="606366"/>
          <w:sz w:val="22"/>
          <w:szCs w:val="22"/>
        </w:rPr>
      </w:pPr>
      <w:r w:rsidRPr="00225A30">
        <w:rPr>
          <w:rFonts w:ascii="Arial" w:hAnsi="Arial" w:cs="Arial"/>
          <w:color w:val="606366"/>
          <w:sz w:val="22"/>
          <w:szCs w:val="22"/>
        </w:rPr>
        <w:t>A</w:t>
      </w:r>
      <w:r w:rsidR="008C7C5D" w:rsidRPr="00225A30">
        <w:rPr>
          <w:rFonts w:ascii="Arial" w:hAnsi="Arial" w:cs="Arial"/>
          <w:color w:val="606366"/>
          <w:sz w:val="22"/>
          <w:szCs w:val="22"/>
        </w:rPr>
        <w:t>1</w:t>
      </w:r>
      <w:r w:rsidR="00CD5609">
        <w:rPr>
          <w:rFonts w:ascii="Arial" w:hAnsi="Arial" w:cs="Arial"/>
          <w:color w:val="606366"/>
          <w:sz w:val="22"/>
          <w:szCs w:val="22"/>
        </w:rPr>
        <w:t>4</w:t>
      </w:r>
      <w:r w:rsidRPr="00225A30">
        <w:rPr>
          <w:rFonts w:ascii="Arial" w:hAnsi="Arial" w:cs="Arial"/>
          <w:color w:val="606366"/>
          <w:sz w:val="22"/>
          <w:szCs w:val="22"/>
        </w:rPr>
        <w:t xml:space="preserve">:  </w:t>
      </w:r>
      <w:r w:rsidR="00F3117B" w:rsidRPr="00F3117B">
        <w:rPr>
          <w:rFonts w:ascii="Arial" w:hAnsi="Arial" w:cs="Arial"/>
          <w:color w:val="606366"/>
          <w:sz w:val="22"/>
          <w:szCs w:val="22"/>
        </w:rPr>
        <w:t xml:space="preserve">Once the transition to the new 2019 CPT codes is made Optum will no longer utilize HCPCS codes for ABA services. </w:t>
      </w:r>
      <w:r w:rsidR="00F3117B">
        <w:rPr>
          <w:rFonts w:ascii="Arial" w:hAnsi="Arial" w:cs="Arial"/>
          <w:color w:val="606366"/>
          <w:sz w:val="22"/>
          <w:szCs w:val="22"/>
        </w:rPr>
        <w:t>P</w:t>
      </w:r>
      <w:r w:rsidR="00F3117B" w:rsidRPr="00F3117B">
        <w:rPr>
          <w:rFonts w:ascii="Arial" w:hAnsi="Arial" w:cs="Arial"/>
          <w:color w:val="606366"/>
          <w:sz w:val="22"/>
          <w:szCs w:val="22"/>
        </w:rPr>
        <w:t xml:space="preserve">lease reference the </w:t>
      </w:r>
      <w:r w:rsidR="00F3117B">
        <w:rPr>
          <w:rFonts w:ascii="Arial" w:hAnsi="Arial" w:cs="Arial"/>
          <w:color w:val="606366"/>
          <w:sz w:val="22"/>
          <w:szCs w:val="22"/>
        </w:rPr>
        <w:t>2019 CPT c</w:t>
      </w:r>
      <w:r w:rsidR="00F3117B" w:rsidRPr="00F3117B">
        <w:rPr>
          <w:rFonts w:ascii="Arial" w:hAnsi="Arial" w:cs="Arial"/>
          <w:color w:val="606366"/>
          <w:sz w:val="22"/>
          <w:szCs w:val="22"/>
        </w:rPr>
        <w:t>ode book for how indirect treatment planning is covered under the new code set.</w:t>
      </w:r>
    </w:p>
    <w:p w14:paraId="17FBC0BD" w14:textId="77777777" w:rsidR="00F3117B" w:rsidRPr="00F3117B" w:rsidRDefault="00F3117B" w:rsidP="00F3117B">
      <w:pPr>
        <w:rPr>
          <w:rFonts w:ascii="Arial" w:hAnsi="Arial" w:cs="Arial"/>
          <w:b/>
          <w:color w:val="606366"/>
          <w:sz w:val="18"/>
          <w:szCs w:val="22"/>
        </w:rPr>
      </w:pPr>
    </w:p>
    <w:p w14:paraId="301DBFFE" w14:textId="77777777" w:rsidR="00F3117B" w:rsidRPr="00EA4F18" w:rsidRDefault="00F3117B" w:rsidP="00F3117B">
      <w:pPr>
        <w:rPr>
          <w:rFonts w:ascii="Arial" w:hAnsi="Arial" w:cs="Arial"/>
          <w:b/>
          <w:color w:val="606366"/>
          <w:sz w:val="18"/>
          <w:szCs w:val="22"/>
        </w:rPr>
      </w:pPr>
    </w:p>
    <w:p w14:paraId="439D4C9B" w14:textId="61F9F020" w:rsidR="00F3117B" w:rsidRPr="00225A30" w:rsidRDefault="00F3117B" w:rsidP="00F3117B">
      <w:pPr>
        <w:rPr>
          <w:rFonts w:ascii="Arial" w:hAnsi="Arial" w:cs="Arial"/>
          <w:b/>
          <w:color w:val="606366"/>
          <w:sz w:val="22"/>
          <w:szCs w:val="22"/>
        </w:rPr>
      </w:pPr>
      <w:r w:rsidRPr="00225A30">
        <w:rPr>
          <w:rFonts w:ascii="Arial" w:hAnsi="Arial" w:cs="Arial"/>
          <w:b/>
          <w:color w:val="606366"/>
          <w:sz w:val="22"/>
          <w:szCs w:val="22"/>
        </w:rPr>
        <w:t>Q1</w:t>
      </w:r>
      <w:r w:rsidR="00CD5609">
        <w:rPr>
          <w:rFonts w:ascii="Arial" w:hAnsi="Arial" w:cs="Arial"/>
          <w:b/>
          <w:color w:val="606366"/>
          <w:sz w:val="22"/>
          <w:szCs w:val="22"/>
        </w:rPr>
        <w:t>5</w:t>
      </w:r>
      <w:r w:rsidRPr="00225A30">
        <w:rPr>
          <w:rFonts w:ascii="Arial" w:hAnsi="Arial" w:cs="Arial"/>
          <w:b/>
          <w:color w:val="606366"/>
          <w:sz w:val="22"/>
          <w:szCs w:val="22"/>
        </w:rPr>
        <w:t>:  W</w:t>
      </w:r>
      <w:r>
        <w:rPr>
          <w:rFonts w:ascii="Arial" w:hAnsi="Arial" w:cs="Arial"/>
          <w:b/>
          <w:color w:val="606366"/>
          <w:sz w:val="22"/>
          <w:szCs w:val="22"/>
        </w:rPr>
        <w:t>i</w:t>
      </w:r>
      <w:r w:rsidR="00A210EC">
        <w:rPr>
          <w:rFonts w:ascii="Arial" w:hAnsi="Arial" w:cs="Arial"/>
          <w:b/>
          <w:color w:val="606366"/>
          <w:sz w:val="22"/>
          <w:szCs w:val="22"/>
        </w:rPr>
        <w:t xml:space="preserve">ll Optum use the </w:t>
      </w:r>
      <w:r w:rsidR="00610A5B">
        <w:rPr>
          <w:rFonts w:ascii="Arial" w:hAnsi="Arial" w:cs="Arial"/>
          <w:b/>
          <w:color w:val="606366"/>
          <w:sz w:val="22"/>
          <w:szCs w:val="22"/>
        </w:rPr>
        <w:t>t</w:t>
      </w:r>
      <w:r w:rsidRPr="00F3117B">
        <w:rPr>
          <w:rFonts w:ascii="Arial" w:hAnsi="Arial" w:cs="Arial"/>
          <w:b/>
          <w:color w:val="606366"/>
          <w:sz w:val="22"/>
          <w:szCs w:val="22"/>
        </w:rPr>
        <w:t>emp</w:t>
      </w:r>
      <w:r w:rsidR="00A210EC">
        <w:rPr>
          <w:rFonts w:ascii="Arial" w:hAnsi="Arial" w:cs="Arial"/>
          <w:b/>
          <w:color w:val="606366"/>
          <w:sz w:val="22"/>
          <w:szCs w:val="22"/>
        </w:rPr>
        <w:t>orary</w:t>
      </w:r>
      <w:r w:rsidRPr="00F3117B">
        <w:rPr>
          <w:rFonts w:ascii="Arial" w:hAnsi="Arial" w:cs="Arial"/>
          <w:b/>
          <w:color w:val="606366"/>
          <w:sz w:val="22"/>
          <w:szCs w:val="22"/>
        </w:rPr>
        <w:t xml:space="preserve"> codes included in the 2019 CPT code release (0362T and 0363T)</w:t>
      </w:r>
      <w:r>
        <w:rPr>
          <w:rFonts w:ascii="Arial" w:hAnsi="Arial" w:cs="Arial"/>
          <w:b/>
          <w:color w:val="606366"/>
          <w:sz w:val="22"/>
          <w:szCs w:val="22"/>
        </w:rPr>
        <w:t>?</w:t>
      </w:r>
    </w:p>
    <w:p w14:paraId="0490B76B" w14:textId="77777777" w:rsidR="00F3117B" w:rsidRPr="0078295D" w:rsidRDefault="00F3117B" w:rsidP="00F3117B">
      <w:pPr>
        <w:rPr>
          <w:rFonts w:ascii="Arial" w:hAnsi="Arial" w:cs="Arial"/>
          <w:color w:val="00B050"/>
          <w:sz w:val="22"/>
          <w:szCs w:val="22"/>
        </w:rPr>
      </w:pPr>
    </w:p>
    <w:p w14:paraId="3ED946EF" w14:textId="15D720D9" w:rsidR="00F3117B" w:rsidRPr="00225A30" w:rsidRDefault="00F3117B" w:rsidP="00F3117B">
      <w:pPr>
        <w:rPr>
          <w:rFonts w:ascii="Arial" w:hAnsi="Arial" w:cs="Arial"/>
          <w:color w:val="606366"/>
          <w:sz w:val="22"/>
          <w:szCs w:val="22"/>
        </w:rPr>
      </w:pPr>
      <w:r w:rsidRPr="00225A30">
        <w:rPr>
          <w:rFonts w:ascii="Arial" w:hAnsi="Arial" w:cs="Arial"/>
          <w:color w:val="606366"/>
          <w:sz w:val="22"/>
          <w:szCs w:val="22"/>
        </w:rPr>
        <w:t>A1</w:t>
      </w:r>
      <w:r w:rsidR="00CD5609">
        <w:rPr>
          <w:rFonts w:ascii="Arial" w:hAnsi="Arial" w:cs="Arial"/>
          <w:color w:val="606366"/>
          <w:sz w:val="22"/>
          <w:szCs w:val="22"/>
        </w:rPr>
        <w:t>5</w:t>
      </w:r>
      <w:r w:rsidRPr="00225A30">
        <w:rPr>
          <w:rFonts w:ascii="Arial" w:hAnsi="Arial" w:cs="Arial"/>
          <w:color w:val="606366"/>
          <w:sz w:val="22"/>
          <w:szCs w:val="22"/>
        </w:rPr>
        <w:t xml:space="preserve">:  </w:t>
      </w:r>
      <w:r w:rsidRPr="00F3117B">
        <w:rPr>
          <w:rFonts w:ascii="Arial" w:hAnsi="Arial" w:cs="Arial"/>
          <w:color w:val="606366"/>
          <w:sz w:val="22"/>
          <w:szCs w:val="22"/>
        </w:rPr>
        <w:t>Yes, we will adopt these codes for use in 2019 with the</w:t>
      </w:r>
      <w:r w:rsidR="00A210EC">
        <w:rPr>
          <w:rFonts w:ascii="Arial" w:hAnsi="Arial" w:cs="Arial"/>
          <w:color w:val="606366"/>
          <w:sz w:val="22"/>
          <w:szCs w:val="22"/>
        </w:rPr>
        <w:t xml:space="preserve"> new CPTs (at a later date).</w:t>
      </w:r>
    </w:p>
    <w:p w14:paraId="47CA7035" w14:textId="77777777" w:rsidR="00BE0D8A" w:rsidRDefault="00BE0D8A" w:rsidP="00BE0D8A">
      <w:pPr>
        <w:rPr>
          <w:rFonts w:ascii="Arial" w:hAnsi="Arial" w:cs="Arial"/>
          <w:b/>
          <w:color w:val="606366"/>
          <w:sz w:val="18"/>
          <w:szCs w:val="22"/>
        </w:rPr>
      </w:pPr>
    </w:p>
    <w:p w14:paraId="005B48FF" w14:textId="77777777" w:rsidR="00F3117B" w:rsidRDefault="00F3117B" w:rsidP="00BE0D8A">
      <w:pPr>
        <w:rPr>
          <w:rFonts w:ascii="Arial" w:hAnsi="Arial" w:cs="Arial"/>
          <w:b/>
          <w:color w:val="606366"/>
          <w:sz w:val="18"/>
          <w:szCs w:val="22"/>
        </w:rPr>
      </w:pPr>
    </w:p>
    <w:p w14:paraId="2C138FE1" w14:textId="0C82FC2A" w:rsidR="00F3117B" w:rsidRPr="00225A30" w:rsidRDefault="00F3117B" w:rsidP="00F3117B">
      <w:pPr>
        <w:rPr>
          <w:rFonts w:ascii="Arial" w:hAnsi="Arial" w:cs="Arial"/>
          <w:b/>
          <w:color w:val="606366"/>
          <w:sz w:val="22"/>
          <w:szCs w:val="22"/>
        </w:rPr>
      </w:pPr>
      <w:r w:rsidRPr="00225A30">
        <w:rPr>
          <w:rFonts w:ascii="Arial" w:hAnsi="Arial" w:cs="Arial"/>
          <w:b/>
          <w:color w:val="606366"/>
          <w:sz w:val="22"/>
          <w:szCs w:val="22"/>
        </w:rPr>
        <w:t>Q1</w:t>
      </w:r>
      <w:r w:rsidR="00CD5609">
        <w:rPr>
          <w:rFonts w:ascii="Arial" w:hAnsi="Arial" w:cs="Arial"/>
          <w:b/>
          <w:color w:val="606366"/>
          <w:sz w:val="22"/>
          <w:szCs w:val="22"/>
        </w:rPr>
        <w:t>6</w:t>
      </w:r>
      <w:r w:rsidRPr="00225A30">
        <w:rPr>
          <w:rFonts w:ascii="Arial" w:hAnsi="Arial" w:cs="Arial"/>
          <w:b/>
          <w:color w:val="606366"/>
          <w:sz w:val="22"/>
          <w:szCs w:val="22"/>
        </w:rPr>
        <w:t>:  Where can I find more information on the changes?</w:t>
      </w:r>
    </w:p>
    <w:p w14:paraId="05836868" w14:textId="77777777" w:rsidR="00F3117B" w:rsidRPr="0078295D" w:rsidRDefault="00F3117B" w:rsidP="00F3117B">
      <w:pPr>
        <w:rPr>
          <w:rFonts w:ascii="Arial" w:hAnsi="Arial" w:cs="Arial"/>
          <w:color w:val="00B050"/>
          <w:sz w:val="22"/>
          <w:szCs w:val="22"/>
        </w:rPr>
      </w:pPr>
    </w:p>
    <w:p w14:paraId="1D492411" w14:textId="4D22E5EB" w:rsidR="00F3117B" w:rsidRPr="00225A30" w:rsidRDefault="00F3117B" w:rsidP="00F3117B">
      <w:pPr>
        <w:rPr>
          <w:rFonts w:ascii="Arial" w:hAnsi="Arial" w:cs="Arial"/>
          <w:color w:val="606366"/>
          <w:sz w:val="22"/>
          <w:szCs w:val="22"/>
        </w:rPr>
      </w:pPr>
      <w:r w:rsidRPr="00225A30">
        <w:rPr>
          <w:rFonts w:ascii="Arial" w:hAnsi="Arial" w:cs="Arial"/>
          <w:color w:val="606366"/>
          <w:sz w:val="22"/>
          <w:szCs w:val="22"/>
        </w:rPr>
        <w:t>A1</w:t>
      </w:r>
      <w:r w:rsidR="00CD5609">
        <w:rPr>
          <w:rFonts w:ascii="Arial" w:hAnsi="Arial" w:cs="Arial"/>
          <w:color w:val="606366"/>
          <w:sz w:val="22"/>
          <w:szCs w:val="22"/>
        </w:rPr>
        <w:t>6</w:t>
      </w:r>
      <w:r w:rsidRPr="00225A30">
        <w:rPr>
          <w:rFonts w:ascii="Arial" w:hAnsi="Arial" w:cs="Arial"/>
          <w:color w:val="606366"/>
          <w:sz w:val="22"/>
          <w:szCs w:val="22"/>
        </w:rPr>
        <w:t xml:space="preserve">:  Refer to the links above as well as the </w:t>
      </w:r>
      <w:r w:rsidR="00610A5B" w:rsidRPr="00610A5B">
        <w:rPr>
          <w:rFonts w:ascii="Arial" w:hAnsi="Arial" w:cs="Arial"/>
          <w:color w:val="606366"/>
          <w:sz w:val="22"/>
          <w:szCs w:val="22"/>
        </w:rPr>
        <w:t xml:space="preserve">2019 CPT code book issued by the AMA. </w:t>
      </w:r>
      <w:r w:rsidR="00610A5B">
        <w:rPr>
          <w:rFonts w:ascii="Arial" w:hAnsi="Arial" w:cs="Arial"/>
          <w:color w:val="606366"/>
          <w:sz w:val="22"/>
          <w:szCs w:val="22"/>
        </w:rPr>
        <w:t>T</w:t>
      </w:r>
      <w:r w:rsidRPr="00225A30">
        <w:rPr>
          <w:rFonts w:ascii="Arial" w:hAnsi="Arial" w:cs="Arial"/>
          <w:color w:val="606366"/>
          <w:sz w:val="22"/>
          <w:szCs w:val="22"/>
        </w:rPr>
        <w:t>he AMA released their 2019 CPT code</w:t>
      </w:r>
      <w:r w:rsidR="00E9393E">
        <w:rPr>
          <w:rFonts w:ascii="Arial" w:hAnsi="Arial" w:cs="Arial"/>
          <w:color w:val="606366"/>
          <w:sz w:val="22"/>
          <w:szCs w:val="22"/>
        </w:rPr>
        <w:t xml:space="preserve"> </w:t>
      </w:r>
      <w:r w:rsidRPr="00225A30">
        <w:rPr>
          <w:rFonts w:ascii="Arial" w:hAnsi="Arial" w:cs="Arial"/>
          <w:color w:val="606366"/>
          <w:sz w:val="22"/>
          <w:szCs w:val="22"/>
        </w:rPr>
        <w:t>book in October. Resources for purchasing are readily available online and in bookstores.</w:t>
      </w:r>
    </w:p>
    <w:p w14:paraId="490C0A52" w14:textId="77777777" w:rsidR="00F3117B" w:rsidRPr="00D63EDE" w:rsidRDefault="00F3117B" w:rsidP="00BE0D8A">
      <w:pPr>
        <w:rPr>
          <w:rFonts w:ascii="Arial" w:hAnsi="Arial" w:cs="Arial"/>
          <w:b/>
          <w:color w:val="606366"/>
          <w:sz w:val="18"/>
          <w:szCs w:val="22"/>
        </w:rPr>
      </w:pPr>
    </w:p>
    <w:p w14:paraId="67429465" w14:textId="77777777" w:rsidR="00083AB0" w:rsidRDefault="00083AB0" w:rsidP="00BE0D8A">
      <w:pPr>
        <w:rPr>
          <w:rFonts w:ascii="Arial" w:hAnsi="Arial" w:cs="Arial"/>
          <w:color w:val="606366"/>
          <w:sz w:val="18"/>
          <w:szCs w:val="22"/>
        </w:rPr>
      </w:pPr>
    </w:p>
    <w:p w14:paraId="0043E3FA" w14:textId="4C662D60" w:rsidR="00083AB0" w:rsidRPr="00083AB0" w:rsidRDefault="00083AB0" w:rsidP="00BE0D8A">
      <w:pPr>
        <w:rPr>
          <w:rFonts w:ascii="Arial" w:hAnsi="Arial" w:cs="Arial"/>
          <w:color w:val="606366"/>
          <w:sz w:val="18"/>
          <w:szCs w:val="22"/>
        </w:rPr>
      </w:pPr>
    </w:p>
    <w:p w14:paraId="17CAAB37" w14:textId="77777777" w:rsidR="009D149A" w:rsidRDefault="009D149A" w:rsidP="009D149A">
      <w:pPr>
        <w:rPr>
          <w:rFonts w:ascii="Arial" w:hAnsi="Arial" w:cs="Arial"/>
          <w:color w:val="0070C0"/>
          <w:sz w:val="22"/>
          <w:szCs w:val="22"/>
        </w:rPr>
      </w:pPr>
    </w:p>
    <w:p w14:paraId="700793DF" w14:textId="77777777" w:rsidR="009D149A" w:rsidRPr="00EE7202" w:rsidRDefault="009D149A" w:rsidP="009D149A">
      <w:pPr>
        <w:rPr>
          <w:rFonts w:ascii="Arial" w:hAnsi="Arial" w:cs="Arial"/>
          <w:color w:val="0070C0"/>
          <w:sz w:val="22"/>
          <w:szCs w:val="22"/>
        </w:rPr>
      </w:pPr>
    </w:p>
    <w:p w14:paraId="424C8601" w14:textId="77777777" w:rsidR="00EE7202" w:rsidRPr="002520DD" w:rsidRDefault="00EE7202" w:rsidP="009D149A">
      <w:pPr>
        <w:rPr>
          <w:rFonts w:ascii="Arial" w:hAnsi="Arial" w:cs="Arial"/>
          <w:sz w:val="22"/>
          <w:szCs w:val="22"/>
        </w:rPr>
      </w:pPr>
    </w:p>
    <w:sectPr w:rsidR="00EE7202" w:rsidRPr="002520DD" w:rsidSect="00E0738D">
      <w:footerReference w:type="default" r:id="rId15"/>
      <w:pgSz w:w="12240" w:h="15840"/>
      <w:pgMar w:top="630" w:right="1800" w:bottom="1350" w:left="180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ACF9AE" w14:textId="77777777" w:rsidR="00063915" w:rsidRDefault="00063915" w:rsidP="000538BF">
      <w:r>
        <w:separator/>
      </w:r>
    </w:p>
  </w:endnote>
  <w:endnote w:type="continuationSeparator" w:id="0">
    <w:p w14:paraId="02ECBDF7" w14:textId="77777777" w:rsidR="00063915" w:rsidRDefault="00063915" w:rsidP="00053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220069"/>
      <w:docPartObj>
        <w:docPartGallery w:val="Page Numbers (Bottom of Page)"/>
        <w:docPartUnique/>
      </w:docPartObj>
    </w:sdtPr>
    <w:sdtEndPr>
      <w:rPr>
        <w:noProof/>
      </w:rPr>
    </w:sdtEndPr>
    <w:sdtContent>
      <w:p w14:paraId="34419C0F" w14:textId="77777777" w:rsidR="000538BF" w:rsidRDefault="000538BF" w:rsidP="00730C2C">
        <w:pPr>
          <w:pStyle w:val="Footer"/>
          <w:ind w:right="-180"/>
          <w:jc w:val="right"/>
          <w:rPr>
            <w:noProof/>
          </w:rPr>
        </w:pPr>
        <w:r>
          <w:fldChar w:fldCharType="begin"/>
        </w:r>
        <w:r>
          <w:instrText xml:space="preserve"> PAGE   \* MERGEFORMAT </w:instrText>
        </w:r>
        <w:r>
          <w:fldChar w:fldCharType="separate"/>
        </w:r>
        <w:r w:rsidR="00093894">
          <w:rPr>
            <w:noProof/>
          </w:rPr>
          <w:t>1</w:t>
        </w:r>
        <w:r>
          <w:rPr>
            <w:noProof/>
          </w:rPr>
          <w:fldChar w:fldCharType="end"/>
        </w:r>
      </w:p>
      <w:p w14:paraId="56E28940" w14:textId="540CC0A4" w:rsidR="000538BF" w:rsidRDefault="00063915" w:rsidP="00730C2C">
        <w:pPr>
          <w:pStyle w:val="Footer"/>
          <w:ind w:right="-180"/>
          <w:jc w:val="right"/>
        </w:pPr>
      </w:p>
    </w:sdtContent>
  </w:sdt>
  <w:p w14:paraId="69C9E2E5" w14:textId="3A2E6813" w:rsidR="000538BF" w:rsidRDefault="000538BF" w:rsidP="00730C2C">
    <w:pPr>
      <w:widowControl w:val="0"/>
      <w:autoSpaceDE w:val="0"/>
      <w:autoSpaceDN w:val="0"/>
      <w:adjustRightInd w:val="0"/>
      <w:spacing w:line="200" w:lineRule="exact"/>
      <w:ind w:right="-180"/>
      <w:jc w:val="right"/>
      <w:rPr>
        <w:rFonts w:ascii="Arial" w:hAnsi="Arial" w:cs="Arial"/>
        <w:sz w:val="16"/>
        <w:szCs w:val="16"/>
      </w:rPr>
    </w:pPr>
    <w:r w:rsidRPr="007429A1">
      <w:rPr>
        <w:rFonts w:ascii="Arial" w:hAnsi="Arial" w:cs="Arial"/>
        <w:sz w:val="16"/>
        <w:szCs w:val="16"/>
      </w:rPr>
      <w:t>United Behavioral Health</w:t>
    </w:r>
    <w:r w:rsidR="00730C2C">
      <w:rPr>
        <w:rFonts w:ascii="Arial" w:hAnsi="Arial" w:cs="Arial"/>
        <w:sz w:val="16"/>
        <w:szCs w:val="16"/>
      </w:rPr>
      <w:t xml:space="preserve"> and United Behavioral Health of New York, I.P.A., Inc. </w:t>
    </w:r>
    <w:r w:rsidRPr="007429A1">
      <w:rPr>
        <w:rFonts w:ascii="Arial" w:hAnsi="Arial" w:cs="Arial"/>
        <w:sz w:val="16"/>
        <w:szCs w:val="16"/>
      </w:rPr>
      <w:t xml:space="preserve"> </w:t>
    </w:r>
    <w:proofErr w:type="gramStart"/>
    <w:r w:rsidRPr="007429A1">
      <w:rPr>
        <w:rFonts w:ascii="Arial" w:hAnsi="Arial" w:cs="Arial"/>
        <w:sz w:val="16"/>
        <w:szCs w:val="16"/>
      </w:rPr>
      <w:t>operating</w:t>
    </w:r>
    <w:proofErr w:type="gramEnd"/>
    <w:r w:rsidRPr="007429A1">
      <w:rPr>
        <w:rFonts w:ascii="Arial" w:hAnsi="Arial" w:cs="Arial"/>
        <w:sz w:val="16"/>
        <w:szCs w:val="16"/>
      </w:rPr>
      <w:t xml:space="preserve"> under the brand Optum</w:t>
    </w:r>
  </w:p>
  <w:p w14:paraId="174CF911" w14:textId="7EFBC92E" w:rsidR="00730C2C" w:rsidRPr="007429A1" w:rsidRDefault="00730C2C" w:rsidP="00730C2C">
    <w:pPr>
      <w:widowControl w:val="0"/>
      <w:autoSpaceDE w:val="0"/>
      <w:autoSpaceDN w:val="0"/>
      <w:adjustRightInd w:val="0"/>
      <w:spacing w:line="200" w:lineRule="exact"/>
      <w:ind w:right="-180"/>
      <w:jc w:val="right"/>
      <w:rPr>
        <w:rFonts w:ascii="Arial" w:hAnsi="Arial" w:cs="Arial"/>
        <w:sz w:val="16"/>
        <w:szCs w:val="16"/>
      </w:rPr>
    </w:pPr>
    <w:r>
      <w:rPr>
        <w:rFonts w:ascii="Arial" w:hAnsi="Arial" w:cs="Arial"/>
        <w:sz w:val="16"/>
        <w:szCs w:val="16"/>
      </w:rPr>
      <w:t>U.S. Behavioral Health Plan, California doing business as OptumHealth Behavioral Solutions of California</w:t>
    </w:r>
  </w:p>
  <w:p w14:paraId="36C3A080" w14:textId="12BE9408" w:rsidR="000538BF" w:rsidRPr="007429A1" w:rsidRDefault="000538BF" w:rsidP="00730C2C">
    <w:pPr>
      <w:widowControl w:val="0"/>
      <w:autoSpaceDE w:val="0"/>
      <w:autoSpaceDN w:val="0"/>
      <w:adjustRightInd w:val="0"/>
      <w:spacing w:line="184" w:lineRule="exact"/>
      <w:ind w:left="-900" w:right="-29"/>
      <w:rPr>
        <w:rFonts w:ascii="Arial" w:hAnsi="Arial" w:cs="Arial"/>
        <w:sz w:val="16"/>
        <w:szCs w:val="16"/>
      </w:rPr>
    </w:pPr>
    <w:r>
      <w:rPr>
        <w:rFonts w:ascii="Arial" w:hAnsi="Arial" w:cs="Arial"/>
        <w:sz w:val="16"/>
        <w:szCs w:val="16"/>
      </w:rPr>
      <w:t>BH16</w:t>
    </w:r>
    <w:r w:rsidR="004E0A43">
      <w:rPr>
        <w:rFonts w:ascii="Arial" w:hAnsi="Arial" w:cs="Arial"/>
        <w:sz w:val="16"/>
        <w:szCs w:val="16"/>
      </w:rPr>
      <w:t>9</w:t>
    </w:r>
    <w:r>
      <w:rPr>
        <w:rFonts w:ascii="Arial" w:hAnsi="Arial" w:cs="Arial"/>
        <w:sz w:val="16"/>
        <w:szCs w:val="16"/>
      </w:rPr>
      <w:t>4</w:t>
    </w:r>
    <w:r w:rsidR="00A210EC">
      <w:rPr>
        <w:rFonts w:ascii="Arial" w:hAnsi="Arial" w:cs="Arial"/>
        <w:sz w:val="16"/>
        <w:szCs w:val="16"/>
      </w:rPr>
      <w:t>b</w:t>
    </w:r>
    <w:r>
      <w:rPr>
        <w:rFonts w:ascii="Arial" w:hAnsi="Arial" w:cs="Arial"/>
        <w:sz w:val="16"/>
        <w:szCs w:val="16"/>
      </w:rPr>
      <w:t>_1</w:t>
    </w:r>
    <w:r w:rsidR="004E0A43">
      <w:rPr>
        <w:rFonts w:ascii="Arial" w:hAnsi="Arial" w:cs="Arial"/>
        <w:sz w:val="16"/>
        <w:szCs w:val="16"/>
      </w:rPr>
      <w:t>1</w:t>
    </w:r>
    <w:r>
      <w:rPr>
        <w:rFonts w:ascii="Arial" w:hAnsi="Arial" w:cs="Arial"/>
        <w:sz w:val="16"/>
        <w:szCs w:val="16"/>
      </w:rPr>
      <w:t>2018</w:t>
    </w:r>
    <w:r w:rsidR="001D37D1">
      <w:rPr>
        <w:rFonts w:ascii="Arial" w:hAnsi="Arial" w:cs="Arial"/>
        <w:sz w:val="16"/>
        <w:szCs w:val="16"/>
      </w:rPr>
      <w:t xml:space="preserve"> rev 0</w:t>
    </w:r>
    <w:r w:rsidR="0065212D">
      <w:rPr>
        <w:rFonts w:ascii="Arial" w:hAnsi="Arial" w:cs="Arial"/>
        <w:sz w:val="16"/>
        <w:szCs w:val="16"/>
      </w:rPr>
      <w:t>8</w:t>
    </w:r>
    <w:r w:rsidR="001D37D1">
      <w:rPr>
        <w:rFonts w:ascii="Arial" w:hAnsi="Arial" w:cs="Arial"/>
        <w:sz w:val="16"/>
        <w:szCs w:val="16"/>
      </w:rPr>
      <w:t>2019</w:t>
    </w:r>
  </w:p>
  <w:p w14:paraId="5133BCD5" w14:textId="77777777" w:rsidR="000538BF" w:rsidRDefault="000538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A0BFA9" w14:textId="77777777" w:rsidR="00063915" w:rsidRDefault="00063915" w:rsidP="000538BF">
      <w:r>
        <w:separator/>
      </w:r>
    </w:p>
  </w:footnote>
  <w:footnote w:type="continuationSeparator" w:id="0">
    <w:p w14:paraId="4A06C00F" w14:textId="77777777" w:rsidR="00063915" w:rsidRDefault="00063915" w:rsidP="000538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E2FBD"/>
    <w:multiLevelType w:val="hybridMultilevel"/>
    <w:tmpl w:val="34561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2C0DF6"/>
    <w:multiLevelType w:val="hybridMultilevel"/>
    <w:tmpl w:val="9F62F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EF5577"/>
    <w:multiLevelType w:val="hybridMultilevel"/>
    <w:tmpl w:val="F3C8C1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E063E67"/>
    <w:multiLevelType w:val="hybridMultilevel"/>
    <w:tmpl w:val="005645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9E7CCD"/>
    <w:multiLevelType w:val="hybridMultilevel"/>
    <w:tmpl w:val="25860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480227"/>
    <w:multiLevelType w:val="hybridMultilevel"/>
    <w:tmpl w:val="903E2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4B337F"/>
    <w:multiLevelType w:val="hybridMultilevel"/>
    <w:tmpl w:val="8C58B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4264EA1"/>
    <w:multiLevelType w:val="hybridMultilevel"/>
    <w:tmpl w:val="94ECAE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6"/>
  </w:num>
  <w:num w:numId="4">
    <w:abstractNumId w:val="4"/>
  </w:num>
  <w:num w:numId="5">
    <w:abstractNumId w:val="1"/>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124"/>
    <w:rsid w:val="000004E0"/>
    <w:rsid w:val="00005778"/>
    <w:rsid w:val="0001161F"/>
    <w:rsid w:val="000215AF"/>
    <w:rsid w:val="00021A01"/>
    <w:rsid w:val="0002463C"/>
    <w:rsid w:val="000268EC"/>
    <w:rsid w:val="00032E0F"/>
    <w:rsid w:val="000404AE"/>
    <w:rsid w:val="00040E2A"/>
    <w:rsid w:val="00042910"/>
    <w:rsid w:val="000538BF"/>
    <w:rsid w:val="000543A6"/>
    <w:rsid w:val="00063915"/>
    <w:rsid w:val="00064742"/>
    <w:rsid w:val="0007660A"/>
    <w:rsid w:val="00083AB0"/>
    <w:rsid w:val="0009226C"/>
    <w:rsid w:val="00093894"/>
    <w:rsid w:val="0009526F"/>
    <w:rsid w:val="000A1A51"/>
    <w:rsid w:val="000B0484"/>
    <w:rsid w:val="000B3977"/>
    <w:rsid w:val="000B7E60"/>
    <w:rsid w:val="000C6796"/>
    <w:rsid w:val="000D004F"/>
    <w:rsid w:val="000E1479"/>
    <w:rsid w:val="000E17D7"/>
    <w:rsid w:val="000E67C8"/>
    <w:rsid w:val="000F05AC"/>
    <w:rsid w:val="00100C16"/>
    <w:rsid w:val="00105BDC"/>
    <w:rsid w:val="001173B9"/>
    <w:rsid w:val="00117BDD"/>
    <w:rsid w:val="001216A6"/>
    <w:rsid w:val="00123A44"/>
    <w:rsid w:val="00127F3C"/>
    <w:rsid w:val="00130EB9"/>
    <w:rsid w:val="00147107"/>
    <w:rsid w:val="001549EA"/>
    <w:rsid w:val="001721A2"/>
    <w:rsid w:val="00176247"/>
    <w:rsid w:val="001835FF"/>
    <w:rsid w:val="001876BC"/>
    <w:rsid w:val="0019558D"/>
    <w:rsid w:val="001A57D8"/>
    <w:rsid w:val="001B022C"/>
    <w:rsid w:val="001B08AD"/>
    <w:rsid w:val="001C47AB"/>
    <w:rsid w:val="001C59FD"/>
    <w:rsid w:val="001C72AF"/>
    <w:rsid w:val="001C7B23"/>
    <w:rsid w:val="001D03DE"/>
    <w:rsid w:val="001D37D1"/>
    <w:rsid w:val="001F7A16"/>
    <w:rsid w:val="002015CF"/>
    <w:rsid w:val="00212611"/>
    <w:rsid w:val="002160A0"/>
    <w:rsid w:val="002214F7"/>
    <w:rsid w:val="00225A30"/>
    <w:rsid w:val="00227860"/>
    <w:rsid w:val="0023033D"/>
    <w:rsid w:val="0023250B"/>
    <w:rsid w:val="00234733"/>
    <w:rsid w:val="002364A9"/>
    <w:rsid w:val="00240186"/>
    <w:rsid w:val="00251AEC"/>
    <w:rsid w:val="002520DD"/>
    <w:rsid w:val="00257132"/>
    <w:rsid w:val="00260195"/>
    <w:rsid w:val="002662E6"/>
    <w:rsid w:val="00295775"/>
    <w:rsid w:val="00296793"/>
    <w:rsid w:val="002A0F46"/>
    <w:rsid w:val="002A5DA2"/>
    <w:rsid w:val="002A6397"/>
    <w:rsid w:val="002A6F48"/>
    <w:rsid w:val="002A783B"/>
    <w:rsid w:val="002B04B3"/>
    <w:rsid w:val="002B066D"/>
    <w:rsid w:val="002C093E"/>
    <w:rsid w:val="002C11DF"/>
    <w:rsid w:val="002D4ACF"/>
    <w:rsid w:val="002D67AD"/>
    <w:rsid w:val="002E3939"/>
    <w:rsid w:val="002E5B1F"/>
    <w:rsid w:val="002F3678"/>
    <w:rsid w:val="002F42E1"/>
    <w:rsid w:val="002F7B05"/>
    <w:rsid w:val="00317E07"/>
    <w:rsid w:val="00321182"/>
    <w:rsid w:val="00332FE6"/>
    <w:rsid w:val="00351A5A"/>
    <w:rsid w:val="00365D6A"/>
    <w:rsid w:val="003847C9"/>
    <w:rsid w:val="00385789"/>
    <w:rsid w:val="00385F01"/>
    <w:rsid w:val="003873ED"/>
    <w:rsid w:val="003904DD"/>
    <w:rsid w:val="00390685"/>
    <w:rsid w:val="00391CE8"/>
    <w:rsid w:val="00392732"/>
    <w:rsid w:val="00394581"/>
    <w:rsid w:val="0039765E"/>
    <w:rsid w:val="003A6C0B"/>
    <w:rsid w:val="003A7660"/>
    <w:rsid w:val="003A795D"/>
    <w:rsid w:val="003D1B37"/>
    <w:rsid w:val="003D3568"/>
    <w:rsid w:val="003E13F1"/>
    <w:rsid w:val="003E1486"/>
    <w:rsid w:val="003F31C4"/>
    <w:rsid w:val="003F36CD"/>
    <w:rsid w:val="004136DD"/>
    <w:rsid w:val="00420EB8"/>
    <w:rsid w:val="00421124"/>
    <w:rsid w:val="00422119"/>
    <w:rsid w:val="00425BBC"/>
    <w:rsid w:val="00426205"/>
    <w:rsid w:val="004309BE"/>
    <w:rsid w:val="00432CAC"/>
    <w:rsid w:val="004333C6"/>
    <w:rsid w:val="00440AED"/>
    <w:rsid w:val="00445139"/>
    <w:rsid w:val="00451EA2"/>
    <w:rsid w:val="0045471B"/>
    <w:rsid w:val="00456AC5"/>
    <w:rsid w:val="00467347"/>
    <w:rsid w:val="00470618"/>
    <w:rsid w:val="00474D5D"/>
    <w:rsid w:val="00483A5C"/>
    <w:rsid w:val="00490262"/>
    <w:rsid w:val="004911F0"/>
    <w:rsid w:val="004A3ADA"/>
    <w:rsid w:val="004B2C95"/>
    <w:rsid w:val="004C225C"/>
    <w:rsid w:val="004C2303"/>
    <w:rsid w:val="004C3987"/>
    <w:rsid w:val="004D00B9"/>
    <w:rsid w:val="004D22EC"/>
    <w:rsid w:val="004E0A43"/>
    <w:rsid w:val="004E0C3F"/>
    <w:rsid w:val="004F1335"/>
    <w:rsid w:val="004F4139"/>
    <w:rsid w:val="004F46E5"/>
    <w:rsid w:val="005067B8"/>
    <w:rsid w:val="005118BD"/>
    <w:rsid w:val="005142FC"/>
    <w:rsid w:val="0051526C"/>
    <w:rsid w:val="00523F50"/>
    <w:rsid w:val="00530596"/>
    <w:rsid w:val="00530DE2"/>
    <w:rsid w:val="0053347F"/>
    <w:rsid w:val="0054096C"/>
    <w:rsid w:val="005501D1"/>
    <w:rsid w:val="0055508D"/>
    <w:rsid w:val="0055628B"/>
    <w:rsid w:val="00557387"/>
    <w:rsid w:val="00563F65"/>
    <w:rsid w:val="00567FF3"/>
    <w:rsid w:val="00582465"/>
    <w:rsid w:val="00590EC8"/>
    <w:rsid w:val="00595AF5"/>
    <w:rsid w:val="005A37E8"/>
    <w:rsid w:val="005B548E"/>
    <w:rsid w:val="005B55F6"/>
    <w:rsid w:val="005B6A5C"/>
    <w:rsid w:val="005B743B"/>
    <w:rsid w:val="005B7D99"/>
    <w:rsid w:val="005C1117"/>
    <w:rsid w:val="005C39B6"/>
    <w:rsid w:val="005E3EF5"/>
    <w:rsid w:val="005E60AC"/>
    <w:rsid w:val="005E7498"/>
    <w:rsid w:val="00600754"/>
    <w:rsid w:val="00602CEB"/>
    <w:rsid w:val="00603945"/>
    <w:rsid w:val="00607815"/>
    <w:rsid w:val="00610A5B"/>
    <w:rsid w:val="00614340"/>
    <w:rsid w:val="00614D2A"/>
    <w:rsid w:val="0062033C"/>
    <w:rsid w:val="00620FB9"/>
    <w:rsid w:val="0062121D"/>
    <w:rsid w:val="00631187"/>
    <w:rsid w:val="006478C6"/>
    <w:rsid w:val="0065212D"/>
    <w:rsid w:val="0065283E"/>
    <w:rsid w:val="00671B56"/>
    <w:rsid w:val="006771C3"/>
    <w:rsid w:val="006A7A2A"/>
    <w:rsid w:val="006C2DE9"/>
    <w:rsid w:val="006D6852"/>
    <w:rsid w:val="006E11B3"/>
    <w:rsid w:val="006E637D"/>
    <w:rsid w:val="006E6A79"/>
    <w:rsid w:val="006F0901"/>
    <w:rsid w:val="006F323E"/>
    <w:rsid w:val="006F5266"/>
    <w:rsid w:val="006F52E7"/>
    <w:rsid w:val="00700EB0"/>
    <w:rsid w:val="00706F54"/>
    <w:rsid w:val="00711869"/>
    <w:rsid w:val="00715044"/>
    <w:rsid w:val="00716465"/>
    <w:rsid w:val="00730C2C"/>
    <w:rsid w:val="00733E82"/>
    <w:rsid w:val="007421BC"/>
    <w:rsid w:val="00754659"/>
    <w:rsid w:val="007563DD"/>
    <w:rsid w:val="00760313"/>
    <w:rsid w:val="007626F6"/>
    <w:rsid w:val="00764815"/>
    <w:rsid w:val="00780E04"/>
    <w:rsid w:val="0078295D"/>
    <w:rsid w:val="007A344A"/>
    <w:rsid w:val="007A58D7"/>
    <w:rsid w:val="007A5DA5"/>
    <w:rsid w:val="007A6583"/>
    <w:rsid w:val="007C5115"/>
    <w:rsid w:val="007D3DAC"/>
    <w:rsid w:val="007E421A"/>
    <w:rsid w:val="007F064B"/>
    <w:rsid w:val="007F30C2"/>
    <w:rsid w:val="007F7029"/>
    <w:rsid w:val="0080154A"/>
    <w:rsid w:val="008015B7"/>
    <w:rsid w:val="00806933"/>
    <w:rsid w:val="00816CB6"/>
    <w:rsid w:val="00826420"/>
    <w:rsid w:val="00830290"/>
    <w:rsid w:val="00830FFC"/>
    <w:rsid w:val="00831688"/>
    <w:rsid w:val="00833600"/>
    <w:rsid w:val="008440DA"/>
    <w:rsid w:val="00847F42"/>
    <w:rsid w:val="00852687"/>
    <w:rsid w:val="00853B1D"/>
    <w:rsid w:val="00863AA1"/>
    <w:rsid w:val="00865346"/>
    <w:rsid w:val="0087049A"/>
    <w:rsid w:val="008740C2"/>
    <w:rsid w:val="00875322"/>
    <w:rsid w:val="008950EA"/>
    <w:rsid w:val="008A4397"/>
    <w:rsid w:val="008A615B"/>
    <w:rsid w:val="008B2744"/>
    <w:rsid w:val="008C534B"/>
    <w:rsid w:val="008C7C5D"/>
    <w:rsid w:val="008D1647"/>
    <w:rsid w:val="008D2E85"/>
    <w:rsid w:val="008D7B75"/>
    <w:rsid w:val="008F16A3"/>
    <w:rsid w:val="00900325"/>
    <w:rsid w:val="00901DE7"/>
    <w:rsid w:val="00902A0B"/>
    <w:rsid w:val="00914EF3"/>
    <w:rsid w:val="00915022"/>
    <w:rsid w:val="009177F5"/>
    <w:rsid w:val="00917B73"/>
    <w:rsid w:val="00926CCC"/>
    <w:rsid w:val="00926E30"/>
    <w:rsid w:val="00933FAF"/>
    <w:rsid w:val="009378A8"/>
    <w:rsid w:val="00946DF2"/>
    <w:rsid w:val="009473BC"/>
    <w:rsid w:val="00951C10"/>
    <w:rsid w:val="009607E9"/>
    <w:rsid w:val="009733AC"/>
    <w:rsid w:val="00975DC4"/>
    <w:rsid w:val="0097787E"/>
    <w:rsid w:val="00980333"/>
    <w:rsid w:val="009857A5"/>
    <w:rsid w:val="009878DB"/>
    <w:rsid w:val="009B53F5"/>
    <w:rsid w:val="009C54CD"/>
    <w:rsid w:val="009C694E"/>
    <w:rsid w:val="009D149A"/>
    <w:rsid w:val="009D50C7"/>
    <w:rsid w:val="009D6D22"/>
    <w:rsid w:val="009E1871"/>
    <w:rsid w:val="009E3ADA"/>
    <w:rsid w:val="009E4B54"/>
    <w:rsid w:val="009E5B8F"/>
    <w:rsid w:val="009E5D43"/>
    <w:rsid w:val="009E5EEA"/>
    <w:rsid w:val="009F4CD6"/>
    <w:rsid w:val="009F6CBC"/>
    <w:rsid w:val="00A0060A"/>
    <w:rsid w:val="00A063EB"/>
    <w:rsid w:val="00A1628C"/>
    <w:rsid w:val="00A20430"/>
    <w:rsid w:val="00A210EC"/>
    <w:rsid w:val="00A25C3B"/>
    <w:rsid w:val="00A2621E"/>
    <w:rsid w:val="00A27042"/>
    <w:rsid w:val="00A31E42"/>
    <w:rsid w:val="00A33B04"/>
    <w:rsid w:val="00A346C1"/>
    <w:rsid w:val="00A372D3"/>
    <w:rsid w:val="00A42537"/>
    <w:rsid w:val="00A42A8C"/>
    <w:rsid w:val="00A4745C"/>
    <w:rsid w:val="00A50180"/>
    <w:rsid w:val="00A5111C"/>
    <w:rsid w:val="00A534B6"/>
    <w:rsid w:val="00A63966"/>
    <w:rsid w:val="00A63F92"/>
    <w:rsid w:val="00A733E1"/>
    <w:rsid w:val="00A8534A"/>
    <w:rsid w:val="00A91D58"/>
    <w:rsid w:val="00A93334"/>
    <w:rsid w:val="00AA2A41"/>
    <w:rsid w:val="00AA646E"/>
    <w:rsid w:val="00AB46A5"/>
    <w:rsid w:val="00AB4FA3"/>
    <w:rsid w:val="00AB66B3"/>
    <w:rsid w:val="00AC1F8E"/>
    <w:rsid w:val="00AC71C7"/>
    <w:rsid w:val="00AD03D9"/>
    <w:rsid w:val="00B11853"/>
    <w:rsid w:val="00B12C07"/>
    <w:rsid w:val="00B20611"/>
    <w:rsid w:val="00B31242"/>
    <w:rsid w:val="00B3127F"/>
    <w:rsid w:val="00B31CF9"/>
    <w:rsid w:val="00B333FC"/>
    <w:rsid w:val="00B35670"/>
    <w:rsid w:val="00B43740"/>
    <w:rsid w:val="00B4428B"/>
    <w:rsid w:val="00B50E2E"/>
    <w:rsid w:val="00B54037"/>
    <w:rsid w:val="00B54230"/>
    <w:rsid w:val="00B55977"/>
    <w:rsid w:val="00B55A6B"/>
    <w:rsid w:val="00B57CA4"/>
    <w:rsid w:val="00B6007B"/>
    <w:rsid w:val="00B62A84"/>
    <w:rsid w:val="00B84A55"/>
    <w:rsid w:val="00B86576"/>
    <w:rsid w:val="00BA4F66"/>
    <w:rsid w:val="00BA75F1"/>
    <w:rsid w:val="00BB15A0"/>
    <w:rsid w:val="00BC79A8"/>
    <w:rsid w:val="00BD05A7"/>
    <w:rsid w:val="00BD2C9E"/>
    <w:rsid w:val="00BD6930"/>
    <w:rsid w:val="00BE0D8A"/>
    <w:rsid w:val="00BE4CE7"/>
    <w:rsid w:val="00BF29C6"/>
    <w:rsid w:val="00C01296"/>
    <w:rsid w:val="00C041D1"/>
    <w:rsid w:val="00C05824"/>
    <w:rsid w:val="00C06E4F"/>
    <w:rsid w:val="00C316B7"/>
    <w:rsid w:val="00C321D8"/>
    <w:rsid w:val="00C405A8"/>
    <w:rsid w:val="00C43245"/>
    <w:rsid w:val="00C455FA"/>
    <w:rsid w:val="00C51DCE"/>
    <w:rsid w:val="00C6546A"/>
    <w:rsid w:val="00C65A4A"/>
    <w:rsid w:val="00C66049"/>
    <w:rsid w:val="00C6662D"/>
    <w:rsid w:val="00C67E4A"/>
    <w:rsid w:val="00C73188"/>
    <w:rsid w:val="00C7712D"/>
    <w:rsid w:val="00C93AE4"/>
    <w:rsid w:val="00C94F8F"/>
    <w:rsid w:val="00CA334B"/>
    <w:rsid w:val="00CA4B2D"/>
    <w:rsid w:val="00CB0888"/>
    <w:rsid w:val="00CC0936"/>
    <w:rsid w:val="00CC173E"/>
    <w:rsid w:val="00CC7306"/>
    <w:rsid w:val="00CD2F69"/>
    <w:rsid w:val="00CD52F3"/>
    <w:rsid w:val="00CD5609"/>
    <w:rsid w:val="00CD76E8"/>
    <w:rsid w:val="00D007E3"/>
    <w:rsid w:val="00D0285C"/>
    <w:rsid w:val="00D0309A"/>
    <w:rsid w:val="00D0411D"/>
    <w:rsid w:val="00D07D5B"/>
    <w:rsid w:val="00D11FDA"/>
    <w:rsid w:val="00D25F04"/>
    <w:rsid w:val="00D26373"/>
    <w:rsid w:val="00D27C0A"/>
    <w:rsid w:val="00D30203"/>
    <w:rsid w:val="00D50D46"/>
    <w:rsid w:val="00D50D79"/>
    <w:rsid w:val="00D5469B"/>
    <w:rsid w:val="00D55DB0"/>
    <w:rsid w:val="00D57A8B"/>
    <w:rsid w:val="00D620E1"/>
    <w:rsid w:val="00D64411"/>
    <w:rsid w:val="00D67CFC"/>
    <w:rsid w:val="00D77921"/>
    <w:rsid w:val="00D83469"/>
    <w:rsid w:val="00D9684B"/>
    <w:rsid w:val="00DA5C04"/>
    <w:rsid w:val="00DB1C19"/>
    <w:rsid w:val="00DB2770"/>
    <w:rsid w:val="00DB3D03"/>
    <w:rsid w:val="00DC210C"/>
    <w:rsid w:val="00DC641B"/>
    <w:rsid w:val="00DD2968"/>
    <w:rsid w:val="00DD4359"/>
    <w:rsid w:val="00DD4F57"/>
    <w:rsid w:val="00DE1F12"/>
    <w:rsid w:val="00DE692C"/>
    <w:rsid w:val="00DE708C"/>
    <w:rsid w:val="00DF0461"/>
    <w:rsid w:val="00DF4FD5"/>
    <w:rsid w:val="00E0738D"/>
    <w:rsid w:val="00E07856"/>
    <w:rsid w:val="00E160CF"/>
    <w:rsid w:val="00E17BDB"/>
    <w:rsid w:val="00E20EEA"/>
    <w:rsid w:val="00E22814"/>
    <w:rsid w:val="00E30C99"/>
    <w:rsid w:val="00E30F37"/>
    <w:rsid w:val="00E3322A"/>
    <w:rsid w:val="00E42C50"/>
    <w:rsid w:val="00E45735"/>
    <w:rsid w:val="00E475C1"/>
    <w:rsid w:val="00E52553"/>
    <w:rsid w:val="00E531D0"/>
    <w:rsid w:val="00E61D42"/>
    <w:rsid w:val="00E636DB"/>
    <w:rsid w:val="00E70E39"/>
    <w:rsid w:val="00E7553F"/>
    <w:rsid w:val="00E81C60"/>
    <w:rsid w:val="00E83668"/>
    <w:rsid w:val="00E86609"/>
    <w:rsid w:val="00E86EE4"/>
    <w:rsid w:val="00E92410"/>
    <w:rsid w:val="00E9393E"/>
    <w:rsid w:val="00E9413D"/>
    <w:rsid w:val="00E97991"/>
    <w:rsid w:val="00EA2BF0"/>
    <w:rsid w:val="00EA4F18"/>
    <w:rsid w:val="00EB22C6"/>
    <w:rsid w:val="00EB4C2E"/>
    <w:rsid w:val="00EC431E"/>
    <w:rsid w:val="00EC55F7"/>
    <w:rsid w:val="00ED6C8D"/>
    <w:rsid w:val="00ED6CC1"/>
    <w:rsid w:val="00EE47C7"/>
    <w:rsid w:val="00EE7202"/>
    <w:rsid w:val="00EE735C"/>
    <w:rsid w:val="00EF03DF"/>
    <w:rsid w:val="00EF31F0"/>
    <w:rsid w:val="00F04D96"/>
    <w:rsid w:val="00F0511F"/>
    <w:rsid w:val="00F13B7B"/>
    <w:rsid w:val="00F17EA0"/>
    <w:rsid w:val="00F211DA"/>
    <w:rsid w:val="00F232EA"/>
    <w:rsid w:val="00F2670C"/>
    <w:rsid w:val="00F26814"/>
    <w:rsid w:val="00F3117B"/>
    <w:rsid w:val="00F40D93"/>
    <w:rsid w:val="00F46816"/>
    <w:rsid w:val="00F500AC"/>
    <w:rsid w:val="00F5223A"/>
    <w:rsid w:val="00F6141F"/>
    <w:rsid w:val="00F61FB9"/>
    <w:rsid w:val="00F733CA"/>
    <w:rsid w:val="00F73B38"/>
    <w:rsid w:val="00F741B4"/>
    <w:rsid w:val="00F7658D"/>
    <w:rsid w:val="00F8234E"/>
    <w:rsid w:val="00F87A7E"/>
    <w:rsid w:val="00F900AF"/>
    <w:rsid w:val="00F9660F"/>
    <w:rsid w:val="00FA1B0E"/>
    <w:rsid w:val="00FB364B"/>
    <w:rsid w:val="00FB73B2"/>
    <w:rsid w:val="00FB76E0"/>
    <w:rsid w:val="00FC08ED"/>
    <w:rsid w:val="00FC0F0D"/>
    <w:rsid w:val="00FD2B36"/>
    <w:rsid w:val="00FD42A2"/>
    <w:rsid w:val="00FE242C"/>
    <w:rsid w:val="00FE6F66"/>
    <w:rsid w:val="00FF3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855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23F50"/>
    <w:rPr>
      <w:rFonts w:ascii="Tahoma" w:hAnsi="Tahoma" w:cs="Tahoma"/>
      <w:sz w:val="16"/>
      <w:szCs w:val="16"/>
    </w:rPr>
  </w:style>
  <w:style w:type="character" w:customStyle="1" w:styleId="BalloonTextChar">
    <w:name w:val="Balloon Text Char"/>
    <w:basedOn w:val="DefaultParagraphFont"/>
    <w:link w:val="BalloonText"/>
    <w:rsid w:val="00523F50"/>
    <w:rPr>
      <w:rFonts w:ascii="Tahoma" w:hAnsi="Tahoma" w:cs="Tahoma"/>
      <w:sz w:val="16"/>
      <w:szCs w:val="16"/>
    </w:rPr>
  </w:style>
  <w:style w:type="character" w:styleId="CommentReference">
    <w:name w:val="annotation reference"/>
    <w:basedOn w:val="DefaultParagraphFont"/>
    <w:rsid w:val="002C11DF"/>
    <w:rPr>
      <w:sz w:val="16"/>
      <w:szCs w:val="16"/>
    </w:rPr>
  </w:style>
  <w:style w:type="paragraph" w:styleId="CommentText">
    <w:name w:val="annotation text"/>
    <w:basedOn w:val="Normal"/>
    <w:link w:val="CommentTextChar"/>
    <w:rsid w:val="002C11DF"/>
    <w:rPr>
      <w:sz w:val="20"/>
      <w:szCs w:val="20"/>
    </w:rPr>
  </w:style>
  <w:style w:type="character" w:customStyle="1" w:styleId="CommentTextChar">
    <w:name w:val="Comment Text Char"/>
    <w:basedOn w:val="DefaultParagraphFont"/>
    <w:link w:val="CommentText"/>
    <w:rsid w:val="002C11DF"/>
  </w:style>
  <w:style w:type="paragraph" w:styleId="CommentSubject">
    <w:name w:val="annotation subject"/>
    <w:basedOn w:val="CommentText"/>
    <w:next w:val="CommentText"/>
    <w:link w:val="CommentSubjectChar"/>
    <w:rsid w:val="002C11DF"/>
    <w:rPr>
      <w:b/>
      <w:bCs/>
    </w:rPr>
  </w:style>
  <w:style w:type="character" w:customStyle="1" w:styleId="CommentSubjectChar">
    <w:name w:val="Comment Subject Char"/>
    <w:basedOn w:val="CommentTextChar"/>
    <w:link w:val="CommentSubject"/>
    <w:rsid w:val="002C11DF"/>
    <w:rPr>
      <w:b/>
      <w:bCs/>
    </w:rPr>
  </w:style>
  <w:style w:type="character" w:styleId="Hyperlink">
    <w:name w:val="Hyperlink"/>
    <w:basedOn w:val="DefaultParagraphFont"/>
    <w:rsid w:val="00DE692C"/>
    <w:rPr>
      <w:color w:val="0000FF" w:themeColor="hyperlink"/>
      <w:u w:val="single"/>
    </w:rPr>
  </w:style>
  <w:style w:type="paragraph" w:styleId="Header">
    <w:name w:val="header"/>
    <w:basedOn w:val="Normal"/>
    <w:link w:val="HeaderChar"/>
    <w:rsid w:val="000538BF"/>
    <w:pPr>
      <w:tabs>
        <w:tab w:val="center" w:pos="4680"/>
        <w:tab w:val="right" w:pos="9360"/>
      </w:tabs>
    </w:pPr>
  </w:style>
  <w:style w:type="character" w:customStyle="1" w:styleId="HeaderChar">
    <w:name w:val="Header Char"/>
    <w:basedOn w:val="DefaultParagraphFont"/>
    <w:link w:val="Header"/>
    <w:rsid w:val="000538BF"/>
    <w:rPr>
      <w:sz w:val="24"/>
      <w:szCs w:val="24"/>
    </w:rPr>
  </w:style>
  <w:style w:type="paragraph" w:styleId="Footer">
    <w:name w:val="footer"/>
    <w:basedOn w:val="Normal"/>
    <w:link w:val="FooterChar"/>
    <w:uiPriority w:val="99"/>
    <w:rsid w:val="000538BF"/>
    <w:pPr>
      <w:tabs>
        <w:tab w:val="center" w:pos="4680"/>
        <w:tab w:val="right" w:pos="9360"/>
      </w:tabs>
    </w:pPr>
  </w:style>
  <w:style w:type="character" w:customStyle="1" w:styleId="FooterChar">
    <w:name w:val="Footer Char"/>
    <w:basedOn w:val="DefaultParagraphFont"/>
    <w:link w:val="Footer"/>
    <w:uiPriority w:val="99"/>
    <w:rsid w:val="000538BF"/>
    <w:rPr>
      <w:sz w:val="24"/>
      <w:szCs w:val="24"/>
    </w:rPr>
  </w:style>
  <w:style w:type="character" w:styleId="FollowedHyperlink">
    <w:name w:val="FollowedHyperlink"/>
    <w:basedOn w:val="DefaultParagraphFont"/>
    <w:rsid w:val="004C2303"/>
    <w:rPr>
      <w:color w:val="800080" w:themeColor="followedHyperlink"/>
      <w:u w:val="single"/>
    </w:rPr>
  </w:style>
  <w:style w:type="paragraph" w:styleId="ListParagraph">
    <w:name w:val="List Paragraph"/>
    <w:basedOn w:val="Normal"/>
    <w:uiPriority w:val="34"/>
    <w:qFormat/>
    <w:rsid w:val="005A37E8"/>
    <w:pPr>
      <w:ind w:left="720"/>
      <w:contextualSpacing/>
    </w:pPr>
  </w:style>
  <w:style w:type="paragraph" w:customStyle="1" w:styleId="Default">
    <w:name w:val="Default"/>
    <w:basedOn w:val="Normal"/>
    <w:rsid w:val="009D149A"/>
    <w:pPr>
      <w:autoSpaceDE w:val="0"/>
      <w:autoSpaceDN w:val="0"/>
    </w:pPr>
    <w:rPr>
      <w:rFonts w:eastAsiaTheme="minorHAns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23F50"/>
    <w:rPr>
      <w:rFonts w:ascii="Tahoma" w:hAnsi="Tahoma" w:cs="Tahoma"/>
      <w:sz w:val="16"/>
      <w:szCs w:val="16"/>
    </w:rPr>
  </w:style>
  <w:style w:type="character" w:customStyle="1" w:styleId="BalloonTextChar">
    <w:name w:val="Balloon Text Char"/>
    <w:basedOn w:val="DefaultParagraphFont"/>
    <w:link w:val="BalloonText"/>
    <w:rsid w:val="00523F50"/>
    <w:rPr>
      <w:rFonts w:ascii="Tahoma" w:hAnsi="Tahoma" w:cs="Tahoma"/>
      <w:sz w:val="16"/>
      <w:szCs w:val="16"/>
    </w:rPr>
  </w:style>
  <w:style w:type="character" w:styleId="CommentReference">
    <w:name w:val="annotation reference"/>
    <w:basedOn w:val="DefaultParagraphFont"/>
    <w:rsid w:val="002C11DF"/>
    <w:rPr>
      <w:sz w:val="16"/>
      <w:szCs w:val="16"/>
    </w:rPr>
  </w:style>
  <w:style w:type="paragraph" w:styleId="CommentText">
    <w:name w:val="annotation text"/>
    <w:basedOn w:val="Normal"/>
    <w:link w:val="CommentTextChar"/>
    <w:rsid w:val="002C11DF"/>
    <w:rPr>
      <w:sz w:val="20"/>
      <w:szCs w:val="20"/>
    </w:rPr>
  </w:style>
  <w:style w:type="character" w:customStyle="1" w:styleId="CommentTextChar">
    <w:name w:val="Comment Text Char"/>
    <w:basedOn w:val="DefaultParagraphFont"/>
    <w:link w:val="CommentText"/>
    <w:rsid w:val="002C11DF"/>
  </w:style>
  <w:style w:type="paragraph" w:styleId="CommentSubject">
    <w:name w:val="annotation subject"/>
    <w:basedOn w:val="CommentText"/>
    <w:next w:val="CommentText"/>
    <w:link w:val="CommentSubjectChar"/>
    <w:rsid w:val="002C11DF"/>
    <w:rPr>
      <w:b/>
      <w:bCs/>
    </w:rPr>
  </w:style>
  <w:style w:type="character" w:customStyle="1" w:styleId="CommentSubjectChar">
    <w:name w:val="Comment Subject Char"/>
    <w:basedOn w:val="CommentTextChar"/>
    <w:link w:val="CommentSubject"/>
    <w:rsid w:val="002C11DF"/>
    <w:rPr>
      <w:b/>
      <w:bCs/>
    </w:rPr>
  </w:style>
  <w:style w:type="character" w:styleId="Hyperlink">
    <w:name w:val="Hyperlink"/>
    <w:basedOn w:val="DefaultParagraphFont"/>
    <w:rsid w:val="00DE692C"/>
    <w:rPr>
      <w:color w:val="0000FF" w:themeColor="hyperlink"/>
      <w:u w:val="single"/>
    </w:rPr>
  </w:style>
  <w:style w:type="paragraph" w:styleId="Header">
    <w:name w:val="header"/>
    <w:basedOn w:val="Normal"/>
    <w:link w:val="HeaderChar"/>
    <w:rsid w:val="000538BF"/>
    <w:pPr>
      <w:tabs>
        <w:tab w:val="center" w:pos="4680"/>
        <w:tab w:val="right" w:pos="9360"/>
      </w:tabs>
    </w:pPr>
  </w:style>
  <w:style w:type="character" w:customStyle="1" w:styleId="HeaderChar">
    <w:name w:val="Header Char"/>
    <w:basedOn w:val="DefaultParagraphFont"/>
    <w:link w:val="Header"/>
    <w:rsid w:val="000538BF"/>
    <w:rPr>
      <w:sz w:val="24"/>
      <w:szCs w:val="24"/>
    </w:rPr>
  </w:style>
  <w:style w:type="paragraph" w:styleId="Footer">
    <w:name w:val="footer"/>
    <w:basedOn w:val="Normal"/>
    <w:link w:val="FooterChar"/>
    <w:uiPriority w:val="99"/>
    <w:rsid w:val="000538BF"/>
    <w:pPr>
      <w:tabs>
        <w:tab w:val="center" w:pos="4680"/>
        <w:tab w:val="right" w:pos="9360"/>
      </w:tabs>
    </w:pPr>
  </w:style>
  <w:style w:type="character" w:customStyle="1" w:styleId="FooterChar">
    <w:name w:val="Footer Char"/>
    <w:basedOn w:val="DefaultParagraphFont"/>
    <w:link w:val="Footer"/>
    <w:uiPriority w:val="99"/>
    <w:rsid w:val="000538BF"/>
    <w:rPr>
      <w:sz w:val="24"/>
      <w:szCs w:val="24"/>
    </w:rPr>
  </w:style>
  <w:style w:type="character" w:styleId="FollowedHyperlink">
    <w:name w:val="FollowedHyperlink"/>
    <w:basedOn w:val="DefaultParagraphFont"/>
    <w:rsid w:val="004C2303"/>
    <w:rPr>
      <w:color w:val="800080" w:themeColor="followedHyperlink"/>
      <w:u w:val="single"/>
    </w:rPr>
  </w:style>
  <w:style w:type="paragraph" w:styleId="ListParagraph">
    <w:name w:val="List Paragraph"/>
    <w:basedOn w:val="Normal"/>
    <w:uiPriority w:val="34"/>
    <w:qFormat/>
    <w:rsid w:val="005A37E8"/>
    <w:pPr>
      <w:ind w:left="720"/>
      <w:contextualSpacing/>
    </w:pPr>
  </w:style>
  <w:style w:type="paragraph" w:customStyle="1" w:styleId="Default">
    <w:name w:val="Default"/>
    <w:basedOn w:val="Normal"/>
    <w:rsid w:val="009D149A"/>
    <w:pPr>
      <w:autoSpaceDE w:val="0"/>
      <w:autoSpaceDN w:val="0"/>
    </w:pPr>
    <w:rPr>
      <w:rFonts w:eastAsiaTheme="minorHAns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5534">
      <w:bodyDiv w:val="1"/>
      <w:marLeft w:val="0"/>
      <w:marRight w:val="0"/>
      <w:marTop w:val="0"/>
      <w:marBottom w:val="0"/>
      <w:divBdr>
        <w:top w:val="none" w:sz="0" w:space="0" w:color="auto"/>
        <w:left w:val="none" w:sz="0" w:space="0" w:color="auto"/>
        <w:bottom w:val="none" w:sz="0" w:space="0" w:color="auto"/>
        <w:right w:val="none" w:sz="0" w:space="0" w:color="auto"/>
      </w:divBdr>
    </w:div>
    <w:div w:id="48578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utismspeaks.org/sites/default/files/Letter%20from%20CPT%20Steering%20Committee%20on%20new%20code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ma-assn.org/ama-releases-2019-cpt-code-s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abacod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A9560D-4C3A-42E8-BFFA-D340493BEC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A2A035-FD21-4207-9302-B3C745C9F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97012D8-54CE-470E-BF69-EF5270D764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1182</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UnitedHealth Group</Company>
  <LinksUpToDate>false</LinksUpToDate>
  <CharactersWithSpaces>7905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Chesney, Colleen</dc:creator>
  <cp:lastModifiedBy>Carrie </cp:lastModifiedBy>
  <cp:revision>2</cp:revision>
  <cp:lastPrinted>2018-09-28T21:30:00Z</cp:lastPrinted>
  <dcterms:created xsi:type="dcterms:W3CDTF">2019-09-09T17:06:00Z</dcterms:created>
  <dcterms:modified xsi:type="dcterms:W3CDTF">2019-09-09T17:06:00Z</dcterms:modified>
</cp:coreProperties>
</file>